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63E7" w14:textId="77777777" w:rsidR="0027368B" w:rsidRPr="00A26ACE" w:rsidRDefault="0027368B" w:rsidP="002736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A26ACE">
        <w:rPr>
          <w:rStyle w:val="normaltextrun"/>
          <w:rFonts w:asciiTheme="minorHAnsi" w:eastAsia="Arial Unicode MS" w:hAnsiTheme="minorHAnsi" w:cstheme="minorHAnsi"/>
          <w:b/>
          <w:bCs/>
          <w:sz w:val="28"/>
          <w:szCs w:val="28"/>
        </w:rPr>
        <w:t>SAMPLE PRESS RELEASE/WEBSITE NOTICE</w:t>
      </w:r>
      <w:r w:rsidRPr="00A26ACE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EBEC366" w14:textId="77777777" w:rsidR="00A26ACE" w:rsidRDefault="00A26ACE" w:rsidP="002736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2B7558BB" w14:textId="4F6AC971" w:rsidR="0027368B" w:rsidRPr="00A26ACE" w:rsidRDefault="0027368B" w:rsidP="002736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6FAE2156" w14:textId="0C04C04F" w:rsidR="0027368B" w:rsidRPr="00A26ACE" w:rsidRDefault="00E37343" w:rsidP="00E3734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  <w:b/>
          <w:bCs/>
        </w:rPr>
        <w:t>[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>Selectboard</w:t>
      </w:r>
      <w:r w:rsidRPr="00A26ACE">
        <w:rPr>
          <w:rStyle w:val="normaltextrun"/>
          <w:rFonts w:asciiTheme="minorHAnsi" w:eastAsia="Arial Unicode MS" w:hAnsiTheme="minorHAnsi" w:cstheme="minorHAnsi"/>
          <w:b/>
          <w:bCs/>
        </w:rPr>
        <w:t xml:space="preserve">, 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>City Council</w:t>
      </w:r>
      <w:r w:rsidRPr="00A26ACE">
        <w:rPr>
          <w:rStyle w:val="normaltextrun"/>
          <w:rFonts w:asciiTheme="minorHAnsi" w:eastAsia="Arial Unicode MS" w:hAnsiTheme="minorHAnsi" w:cstheme="minorHAnsi"/>
          <w:b/>
          <w:bCs/>
        </w:rPr>
        <w:t>, or other hosting group]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 xml:space="preserve"> in </w:t>
      </w:r>
      <w:r w:rsidRPr="00A26ACE">
        <w:rPr>
          <w:rStyle w:val="normaltextrun"/>
          <w:rFonts w:asciiTheme="minorHAnsi" w:eastAsia="Arial Unicode MS" w:hAnsiTheme="minorHAnsi" w:cstheme="minorHAnsi"/>
          <w:b/>
          <w:bCs/>
        </w:rPr>
        <w:t>[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>Town</w:t>
      </w:r>
      <w:r w:rsidRPr="00A26ACE">
        <w:rPr>
          <w:rStyle w:val="normaltextrun"/>
          <w:rFonts w:asciiTheme="minorHAnsi" w:eastAsia="Arial Unicode MS" w:hAnsiTheme="minorHAnsi" w:cstheme="minorHAnsi"/>
          <w:b/>
          <w:bCs/>
        </w:rPr>
        <w:t xml:space="preserve"> or 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>City</w:t>
      </w:r>
      <w:r w:rsidRPr="00A26ACE">
        <w:rPr>
          <w:rStyle w:val="normaltextrun"/>
          <w:rFonts w:asciiTheme="minorHAnsi" w:eastAsia="Arial Unicode MS" w:hAnsiTheme="minorHAnsi" w:cstheme="minorHAnsi"/>
          <w:b/>
          <w:bCs/>
        </w:rPr>
        <w:t xml:space="preserve"> or Village]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 xml:space="preserve"> of </w:t>
      </w:r>
      <w:r w:rsidRPr="00A26ACE">
        <w:rPr>
          <w:rStyle w:val="normaltextrun"/>
          <w:rFonts w:asciiTheme="minorHAnsi" w:eastAsia="Arial Unicode MS" w:hAnsiTheme="minorHAnsi" w:cstheme="minorHAnsi"/>
          <w:b/>
          <w:bCs/>
        </w:rPr>
        <w:t>[municipality]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 xml:space="preserve"> to Host</w:t>
      </w:r>
      <w:r w:rsidR="0027368B" w:rsidRPr="00A26ACE">
        <w:rPr>
          <w:rStyle w:val="eop"/>
          <w:rFonts w:asciiTheme="minorHAnsi" w:hAnsiTheme="minorHAnsi" w:cstheme="minorHAnsi"/>
          <w:b/>
          <w:bCs/>
        </w:rPr>
        <w:t> </w:t>
      </w:r>
      <w:r w:rsidRPr="00A26ACE">
        <w:rPr>
          <w:rFonts w:asciiTheme="minorHAnsi" w:hAnsiTheme="minorHAnsi" w:cstheme="minorHAnsi"/>
          <w:b/>
          <w:bCs/>
        </w:rPr>
        <w:t>a Legislative</w:t>
      </w:r>
      <w:r w:rsidRPr="00A26ACE">
        <w:rPr>
          <w:rFonts w:asciiTheme="minorHAnsi" w:hAnsiTheme="minorHAnsi" w:cstheme="minorHAnsi"/>
        </w:rPr>
        <w:t xml:space="preserve"> </w:t>
      </w:r>
      <w:r w:rsidR="0027368B" w:rsidRPr="00A26ACE">
        <w:rPr>
          <w:rStyle w:val="normaltextrun"/>
          <w:rFonts w:asciiTheme="minorHAnsi" w:eastAsia="Arial Unicode MS" w:hAnsiTheme="minorHAnsi" w:cstheme="minorHAnsi"/>
          <w:b/>
          <w:bCs/>
        </w:rPr>
        <w:t>Candidates Forum</w:t>
      </w:r>
      <w:r w:rsidR="0027368B" w:rsidRPr="00A26ACE">
        <w:rPr>
          <w:rStyle w:val="eop"/>
          <w:rFonts w:asciiTheme="minorHAnsi" w:hAnsiTheme="minorHAnsi" w:cstheme="minorHAnsi"/>
        </w:rPr>
        <w:t> </w:t>
      </w:r>
    </w:p>
    <w:p w14:paraId="274C72BF" w14:textId="1D7B5A2E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3ADADFDB" w14:textId="27F3FA2B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 xml:space="preserve">The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[town/city]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[selectboard/city council]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will hold a Legislative Candidates Forum on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[date]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at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[location]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from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[start time]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to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[end time]</w:t>
      </w:r>
      <w:r w:rsidRPr="00A26ACE">
        <w:rPr>
          <w:rStyle w:val="normaltextrun"/>
          <w:rFonts w:asciiTheme="minorHAnsi" w:eastAsia="Arial Unicode MS" w:hAnsiTheme="minorHAnsi" w:cstheme="minorHAnsi"/>
        </w:rPr>
        <w:t>.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79CA9F8F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6D582A55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 xml:space="preserve">The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[board/council]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will pose questions of the candidates on the following subjects: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6A5CE29B" w14:textId="55D10B7A" w:rsidR="0027368B" w:rsidRPr="00A26ACE" w:rsidRDefault="0027368B" w:rsidP="005E7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>Strong state-local partnerships to solve intractable problems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086E4B86" w14:textId="4FB22894" w:rsidR="0027368B" w:rsidRPr="00A26ACE" w:rsidRDefault="0027368B" w:rsidP="005E7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>Revitalizing local economies 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0A5406C9" w14:textId="00CB86C4" w:rsidR="0027368B" w:rsidRPr="00A26ACE" w:rsidRDefault="0027368B" w:rsidP="005E7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>Providing housing opportunities that meet</w:t>
      </w:r>
      <w:r w:rsidRPr="00A26ACE">
        <w:rPr>
          <w:rStyle w:val="normaltextrun"/>
          <w:rFonts w:asciiTheme="minorHAnsi" w:eastAsia="Arial Unicode MS" w:hAnsiTheme="minorHAnsi" w:cstheme="minorHAnsi"/>
          <w:color w:val="0078D4"/>
        </w:rPr>
        <w:t>s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needs for affordability, </w:t>
      </w:r>
      <w:r w:rsidRPr="00A26ACE">
        <w:rPr>
          <w:rStyle w:val="normaltextrun"/>
          <w:rFonts w:asciiTheme="minorHAnsi" w:eastAsia="Arial Unicode MS" w:hAnsiTheme="minorHAnsi" w:cstheme="minorHAnsi"/>
          <w:color w:val="0078D4"/>
        </w:rPr>
        <w:t xml:space="preserve">the </w:t>
      </w:r>
      <w:r w:rsidRPr="00A26ACE">
        <w:rPr>
          <w:rStyle w:val="normaltextrun"/>
          <w:rFonts w:asciiTheme="minorHAnsi" w:eastAsia="Arial Unicode MS" w:hAnsiTheme="minorHAnsi" w:cstheme="minorHAnsi"/>
        </w:rPr>
        <w:t>missing middle, new residents and workforce, and vulnerable populations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5494FBD9" w14:textId="77777777" w:rsidR="0027368B" w:rsidRPr="00A26ACE" w:rsidRDefault="0027368B" w:rsidP="005E7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>Action to address the consequences of climate change and reduce carbon footprints at the local level. 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728EA1D3" w14:textId="429ED316" w:rsidR="0027368B" w:rsidRPr="00A26ACE" w:rsidRDefault="0027368B" w:rsidP="005E7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>Effective stormwater and water quality managemen</w:t>
      </w:r>
      <w:r w:rsidR="005E7FB8" w:rsidRPr="00A26ACE">
        <w:rPr>
          <w:rStyle w:val="normaltextrun"/>
          <w:rFonts w:asciiTheme="minorHAnsi" w:eastAsia="Arial Unicode MS" w:hAnsiTheme="minorHAnsi" w:cstheme="minorHAnsi"/>
        </w:rPr>
        <w:t>t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64E30E5E" w14:textId="7DEC3533" w:rsidR="0027368B" w:rsidRPr="00A26ACE" w:rsidRDefault="0027368B" w:rsidP="005E7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>Addiction crisis and its devastating impact on our communities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75AB0995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3D9B8660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 xml:space="preserve">According to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[name]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, chairperson of the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[board/council]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,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[town/city]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expects the forum to be the beginning of active involvement in legislative matters by the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[selectboard/council]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.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[Name]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said, “Every day the Legislature considers bills that affect [city/town]. We owe it to our taxpayers and citizens to participate in decisions that affect the quality of life of our residents and businesses.” This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[town/city]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forum is part of a statewide effort to involve local officials actively in the legislative process.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127EE46C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290DCB04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 xml:space="preserve">The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[legislators/candidates]</w:t>
      </w:r>
      <w:r w:rsidRPr="00A26ACE">
        <w:rPr>
          <w:rStyle w:val="normaltextrun"/>
          <w:rFonts w:asciiTheme="minorHAnsi" w:eastAsia="Arial Unicode MS" w:hAnsiTheme="minorHAnsi" w:cstheme="minorHAnsi"/>
        </w:rPr>
        <w:t xml:space="preserve"> invited to participate include </w:t>
      </w:r>
      <w:r w:rsidRPr="00A26ACE">
        <w:rPr>
          <w:rStyle w:val="normaltextrun"/>
          <w:rFonts w:asciiTheme="minorHAnsi" w:eastAsia="Arial Unicode MS" w:hAnsiTheme="minorHAnsi" w:cstheme="minorHAnsi"/>
          <w:u w:val="single"/>
        </w:rPr>
        <w:t>[list Senate and House members and candidates]</w:t>
      </w:r>
      <w:r w:rsidRPr="00A26ACE">
        <w:rPr>
          <w:rStyle w:val="normaltextrun"/>
          <w:rFonts w:asciiTheme="minorHAnsi" w:eastAsia="Arial Unicode MS" w:hAnsiTheme="minorHAnsi" w:cstheme="minorHAnsi"/>
        </w:rPr>
        <w:t>. The public is welcome and encouraged to attend.</w:t>
      </w:r>
      <w:r w:rsidRPr="00A26ACE">
        <w:rPr>
          <w:rStyle w:val="eop"/>
          <w:rFonts w:asciiTheme="minorHAnsi" w:hAnsiTheme="minorHAnsi" w:cstheme="minorHAnsi"/>
        </w:rPr>
        <w:t> </w:t>
      </w:r>
    </w:p>
    <w:p w14:paraId="113232BF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5FB9E121" w14:textId="63014D79" w:rsidR="005E7FB8" w:rsidRPr="00A26ACE" w:rsidRDefault="005E7FB8" w:rsidP="002736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</w:rPr>
      </w:pPr>
      <w:r w:rsidRPr="00A26ACE">
        <w:rPr>
          <w:rStyle w:val="normaltextrun"/>
          <w:rFonts w:asciiTheme="minorHAnsi" w:eastAsia="Arial Unicode MS" w:hAnsiTheme="minorHAnsi" w:cstheme="minorHAnsi"/>
          <w:color w:val="000000" w:themeColor="text1"/>
        </w:rPr>
        <w:t>Media contact: [name of person who will respond to media questions about the forum]</w:t>
      </w:r>
    </w:p>
    <w:p w14:paraId="7024E40E" w14:textId="77777777" w:rsidR="005E7FB8" w:rsidRPr="00A26ACE" w:rsidRDefault="005E7FB8" w:rsidP="002736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5AFE9A37" w14:textId="7C2E2197" w:rsidR="005E7FB8" w:rsidRPr="00A26ACE" w:rsidRDefault="005E7FB8" w:rsidP="002736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</w:rPr>
      </w:pPr>
      <w:r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</w:rPr>
        <w:t>#######################################</w:t>
      </w:r>
    </w:p>
    <w:p w14:paraId="3BD94DE3" w14:textId="77777777" w:rsidR="00A26ACE" w:rsidRDefault="00A26ACE" w:rsidP="002736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597C5B9C" w14:textId="203F6A2F" w:rsidR="005E7FB8" w:rsidRPr="00A26ACE" w:rsidRDefault="005E7FB8" w:rsidP="002736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</w:rPr>
      </w:pPr>
      <w:r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</w:rPr>
        <w:t>__________________________________________</w:t>
      </w:r>
    </w:p>
    <w:p w14:paraId="4E9B398E" w14:textId="77777777" w:rsidR="005E7FB8" w:rsidRPr="00A26ACE" w:rsidRDefault="005E7FB8" w:rsidP="002736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3FCC446F" w14:textId="4F38F51E" w:rsidR="005E7FB8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  <w:r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>Note</w:t>
      </w:r>
      <w:r w:rsidR="00A26ACE"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>s</w:t>
      </w:r>
      <w:r w:rsidR="005E7FB8"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 xml:space="preserve"> to </w:t>
      </w:r>
      <w:r w:rsidR="00A26ACE"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>H</w:t>
      </w:r>
      <w:r w:rsidR="005E7FB8"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>osts</w:t>
      </w:r>
      <w:r w:rsidRPr="00A26ACE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 xml:space="preserve">: </w:t>
      </w:r>
    </w:p>
    <w:p w14:paraId="7EC7ECF2" w14:textId="2DDE984B" w:rsidR="005E7FB8" w:rsidRPr="00A26ACE" w:rsidRDefault="005E7FB8" w:rsidP="00A26AC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</w:rPr>
      </w:pPr>
      <w:r w:rsidRPr="00A26ACE">
        <w:rPr>
          <w:rStyle w:val="normaltextrun"/>
          <w:rFonts w:asciiTheme="minorHAnsi" w:eastAsia="Arial Unicode MS" w:hAnsiTheme="minorHAnsi" w:cstheme="minorHAnsi"/>
          <w:color w:val="000000" w:themeColor="text1"/>
        </w:rPr>
        <w:t xml:space="preserve">Customize the </w:t>
      </w:r>
      <w:r w:rsidR="00A26ACE">
        <w:rPr>
          <w:rStyle w:val="normaltextrun"/>
          <w:rFonts w:asciiTheme="minorHAnsi" w:eastAsia="Arial Unicode MS" w:hAnsiTheme="minorHAnsi" w:cstheme="minorHAnsi"/>
          <w:color w:val="000000" w:themeColor="text1"/>
        </w:rPr>
        <w:t xml:space="preserve">bulleted </w:t>
      </w:r>
      <w:r w:rsidRPr="00A26ACE">
        <w:rPr>
          <w:rStyle w:val="normaltextrun"/>
          <w:rFonts w:asciiTheme="minorHAnsi" w:eastAsia="Arial Unicode MS" w:hAnsiTheme="minorHAnsi" w:cstheme="minorHAnsi"/>
          <w:color w:val="000000" w:themeColor="text1"/>
        </w:rPr>
        <w:t>list of quest</w:t>
      </w:r>
      <w:r w:rsidR="00A26ACE">
        <w:rPr>
          <w:rStyle w:val="normaltextrun"/>
          <w:rFonts w:asciiTheme="minorHAnsi" w:eastAsia="Arial Unicode MS" w:hAnsiTheme="minorHAnsi" w:cstheme="minorHAnsi"/>
          <w:color w:val="000000" w:themeColor="text1"/>
        </w:rPr>
        <w:t>ion</w:t>
      </w:r>
      <w:r w:rsidRPr="00A26ACE">
        <w:rPr>
          <w:rStyle w:val="normaltextrun"/>
          <w:rFonts w:asciiTheme="minorHAnsi" w:eastAsia="Arial Unicode MS" w:hAnsiTheme="minorHAnsi" w:cstheme="minorHAnsi"/>
          <w:color w:val="000000" w:themeColor="text1"/>
        </w:rPr>
        <w:t xml:space="preserve"> subjects to match what you decide to ask.</w:t>
      </w:r>
    </w:p>
    <w:p w14:paraId="037739C2" w14:textId="77777777" w:rsidR="005E7FB8" w:rsidRPr="00A26ACE" w:rsidRDefault="0027368B" w:rsidP="00A26AC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Arial Unicode MS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 xml:space="preserve">If your cable television company broadcasts your meeting, or if you will conduct the meeting with a Zoom feature, include information about when the forum will air. </w:t>
      </w:r>
    </w:p>
    <w:p w14:paraId="4DD17824" w14:textId="6F166DCA" w:rsidR="0027368B" w:rsidRPr="00A26ACE" w:rsidRDefault="0027368B" w:rsidP="00A26AC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normaltextrun"/>
          <w:rFonts w:asciiTheme="minorHAnsi" w:eastAsia="Arial Unicode MS" w:hAnsiTheme="minorHAnsi" w:cstheme="minorHAnsi"/>
        </w:rPr>
        <w:t>Include hyperlinks to any media posted on your website.</w:t>
      </w:r>
      <w:r w:rsidR="005E7FB8" w:rsidRPr="00A26ACE">
        <w:rPr>
          <w:rStyle w:val="eop"/>
          <w:rFonts w:asciiTheme="minorHAnsi" w:hAnsiTheme="minorHAnsi" w:cstheme="minorHAnsi"/>
        </w:rPr>
        <w:t>)</w:t>
      </w:r>
    </w:p>
    <w:p w14:paraId="77FAE41A" w14:textId="77777777" w:rsidR="0027368B" w:rsidRPr="00A26ACE" w:rsidRDefault="0027368B" w:rsidP="002736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6F0DB047" w14:textId="77777777" w:rsidR="0027368B" w:rsidRPr="00A26ACE" w:rsidRDefault="0027368B" w:rsidP="002736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26ACE">
        <w:rPr>
          <w:rStyle w:val="eop"/>
          <w:rFonts w:asciiTheme="minorHAnsi" w:hAnsiTheme="minorHAnsi" w:cstheme="minorHAnsi"/>
        </w:rPr>
        <w:t> </w:t>
      </w:r>
    </w:p>
    <w:p w14:paraId="30220B09" w14:textId="77777777" w:rsidR="00D83293" w:rsidRPr="00A26ACE" w:rsidRDefault="00D83293" w:rsidP="0027368B">
      <w:pPr>
        <w:spacing w:after="0"/>
        <w:rPr>
          <w:rFonts w:cstheme="minorHAnsi"/>
        </w:rPr>
      </w:pPr>
    </w:p>
    <w:sectPr w:rsidR="00D83293" w:rsidRPr="00A2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2174D"/>
    <w:multiLevelType w:val="hybridMultilevel"/>
    <w:tmpl w:val="431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4E06"/>
    <w:multiLevelType w:val="hybridMultilevel"/>
    <w:tmpl w:val="1E6A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99534">
    <w:abstractNumId w:val="0"/>
  </w:num>
  <w:num w:numId="2" w16cid:durableId="144199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B"/>
    <w:rsid w:val="0008446E"/>
    <w:rsid w:val="0027368B"/>
    <w:rsid w:val="005E7FB8"/>
    <w:rsid w:val="00741838"/>
    <w:rsid w:val="00A26ACE"/>
    <w:rsid w:val="00D83293"/>
    <w:rsid w:val="00E37343"/>
    <w:rsid w:val="00F171B9"/>
    <w:rsid w:val="00F553AE"/>
    <w:rsid w:val="00F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82BD"/>
  <w15:chartTrackingRefBased/>
  <w15:docId w15:val="{4D46CFCF-1D88-49EB-B3C3-14DD099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1B9"/>
    <w:pPr>
      <w:keepNext/>
      <w:keepLines/>
      <w:spacing w:before="360" w:after="360" w:line="240" w:lineRule="auto"/>
      <w:outlineLvl w:val="0"/>
    </w:pPr>
    <w:rPr>
      <w:rFonts w:ascii="Open Sans" w:eastAsiaTheme="majorEastAsia" w:hAnsi="Open Sans" w:cstheme="majorBidi"/>
      <w:b/>
      <w:color w:val="005088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171B9"/>
    <w:pPr>
      <w:spacing w:before="240" w:after="240"/>
      <w:outlineLvl w:val="1"/>
    </w:pPr>
    <w:rPr>
      <w:caps/>
      <w:color w:val="1F4E79" w:themeColor="accent5" w:themeShade="80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F553AE"/>
    <w:pPr>
      <w:spacing w:after="0" w:line="240" w:lineRule="auto"/>
      <w:contextualSpacing/>
      <w:jc w:val="right"/>
    </w:pPr>
    <w:rPr>
      <w:rFonts w:ascii="Raleway" w:eastAsiaTheme="majorEastAsia" w:hAnsi="Raleway" w:cs="Open Sans"/>
      <w:b/>
      <w:caps/>
      <w:color w:val="004B87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3AE"/>
    <w:rPr>
      <w:rFonts w:ascii="Raleway" w:eastAsiaTheme="majorEastAsia" w:hAnsi="Raleway" w:cs="Open Sans"/>
      <w:b/>
      <w:caps/>
      <w:color w:val="004B87"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71B9"/>
    <w:rPr>
      <w:rFonts w:ascii="Open Sans" w:eastAsiaTheme="majorEastAsia" w:hAnsi="Open Sans" w:cstheme="majorBidi"/>
      <w:b/>
      <w:color w:val="005088"/>
      <w:sz w:val="40"/>
      <w:szCs w:val="40"/>
    </w:rPr>
  </w:style>
  <w:style w:type="character" w:customStyle="1" w:styleId="Table-ColumnHead">
    <w:name w:val="Table - Column Head"/>
    <w:qFormat/>
    <w:rsid w:val="00F171B9"/>
    <w:rPr>
      <w:rFonts w:ascii="Calibri" w:eastAsia="Arial Unicode MS" w:hAnsi="Calibri" w:cs="Arial Unicode MS"/>
      <w:sz w:val="26"/>
      <w:szCs w:val="20"/>
    </w:rPr>
  </w:style>
  <w:style w:type="paragraph" w:customStyle="1" w:styleId="Table-cellalignedleft">
    <w:name w:val="Table - cell aligned left"/>
    <w:basedOn w:val="Normal"/>
    <w:qFormat/>
    <w:rsid w:val="00F171B9"/>
    <w:pPr>
      <w:spacing w:before="120" w:after="120" w:line="312" w:lineRule="auto"/>
    </w:pPr>
    <w:rPr>
      <w:rFonts w:ascii="Calibri" w:eastAsiaTheme="minorEastAsia" w:hAnsi="Calibri"/>
      <w:color w:val="000000" w:themeColor="text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171B9"/>
    <w:rPr>
      <w:rFonts w:ascii="Open Sans" w:eastAsiaTheme="majorEastAsia" w:hAnsi="Open Sans" w:cstheme="majorBidi"/>
      <w:b/>
      <w:caps/>
      <w:color w:val="1F4E79" w:themeColor="accent5" w:themeShade="80"/>
      <w:sz w:val="32"/>
      <w:szCs w:val="36"/>
    </w:rPr>
  </w:style>
  <w:style w:type="paragraph" w:customStyle="1" w:styleId="Heading1-NotinTOC">
    <w:name w:val="Heading 1 - Not in TOC"/>
    <w:basedOn w:val="Heading1"/>
    <w:qFormat/>
    <w:rsid w:val="00F553AE"/>
    <w:rPr>
      <w:rFonts w:eastAsia="Meiryo" w:cs="Times New Roman"/>
      <w:lang w:eastAsia="ja-JP"/>
    </w:rPr>
  </w:style>
  <w:style w:type="paragraph" w:customStyle="1" w:styleId="Heading3-NotinTOC">
    <w:name w:val="Heading 3 - Not in TOC"/>
    <w:basedOn w:val="Normal"/>
    <w:qFormat/>
    <w:rsid w:val="00F553AE"/>
    <w:pPr>
      <w:spacing w:line="276" w:lineRule="auto"/>
    </w:pPr>
    <w:rPr>
      <w:rFonts w:ascii="Raleway" w:eastAsia="Raleway" w:hAnsi="Raleway" w:cs="Raleway"/>
      <w:color w:val="000000" w:themeColor="text1"/>
      <w:sz w:val="21"/>
    </w:rPr>
  </w:style>
  <w:style w:type="paragraph" w:styleId="TOC2">
    <w:name w:val="toc 2"/>
    <w:basedOn w:val="ListParagraph"/>
    <w:next w:val="Normal"/>
    <w:autoRedefine/>
    <w:uiPriority w:val="39"/>
    <w:unhideWhenUsed/>
    <w:rsid w:val="00F553AE"/>
    <w:pPr>
      <w:tabs>
        <w:tab w:val="right" w:leader="dot" w:pos="9350"/>
      </w:tabs>
      <w:spacing w:before="160" w:after="0" w:line="276" w:lineRule="auto"/>
      <w:ind w:left="547"/>
      <w:contextualSpacing w:val="0"/>
    </w:pPr>
    <w:rPr>
      <w:rFonts w:ascii="Raleway" w:eastAsia="Raleway" w:hAnsi="Raleway" w:cs="Raleway"/>
      <w:noProof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553AE"/>
    <w:pPr>
      <w:ind w:left="720"/>
      <w:contextualSpacing/>
    </w:pPr>
  </w:style>
  <w:style w:type="paragraph" w:customStyle="1" w:styleId="paragraph">
    <w:name w:val="paragraph"/>
    <w:basedOn w:val="Normal"/>
    <w:rsid w:val="002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368B"/>
  </w:style>
  <w:style w:type="character" w:customStyle="1" w:styleId="eop">
    <w:name w:val="eop"/>
    <w:basedOn w:val="DefaultParagraphFont"/>
    <w:rsid w:val="0027368B"/>
  </w:style>
  <w:style w:type="character" w:customStyle="1" w:styleId="tabchar">
    <w:name w:val="tabchar"/>
    <w:basedOn w:val="DefaultParagraphFont"/>
    <w:rsid w:val="0027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6" ma:contentTypeDescription="Create a new document." ma:contentTypeScope="" ma:versionID="7d38c9b73d36723a0feae10275cc85c4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c49a8421cf7f42020eba6f2a01d9714b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0E423-58D8-4C79-A433-AF0C3C3211E2}">
  <ds:schemaRefs>
    <ds:schemaRef ds:uri="http://schemas.microsoft.com/office/2006/metadata/properties"/>
    <ds:schemaRef ds:uri="http://schemas.microsoft.com/office/infopath/2007/PartnerControls"/>
    <ds:schemaRef ds:uri="649dfc26-3eec-4e7a-be0d-c806f37e5831"/>
    <ds:schemaRef ds:uri="2164efcd-eee6-491a-b3b9-c3c699e393e1"/>
  </ds:schemaRefs>
</ds:datastoreItem>
</file>

<file path=customXml/itemProps2.xml><?xml version="1.0" encoding="utf-8"?>
<ds:datastoreItem xmlns:ds="http://schemas.openxmlformats.org/officeDocument/2006/customXml" ds:itemID="{2EC17FDA-8123-4E42-93C5-BE14E0E22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3A865-BDA3-4321-A84D-DFA62A23E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efcd-eee6-491a-b3b9-c3c699e393e1"/>
    <ds:schemaRef ds:uri="649dfc26-3eec-4e7a-be0d-c806f37e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Minot</dc:creator>
  <cp:keywords/>
  <dc:description/>
  <cp:lastModifiedBy>Ione Minot</cp:lastModifiedBy>
  <cp:revision>3</cp:revision>
  <dcterms:created xsi:type="dcterms:W3CDTF">2022-08-11T20:59:00Z</dcterms:created>
  <dcterms:modified xsi:type="dcterms:W3CDTF">2022-08-16T17:00:00Z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