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2D53" w:rsidP="0192A16E" w:rsidRDefault="00BE2D53" w14:paraId="2E237782" w14:textId="566FAC20">
      <w:pPr>
        <w:spacing w:before="0" w:beforeAutospacing="off" w:after="160" w:afterAutospacing="off"/>
        <w:ind w:left="0" w:right="-224"/>
        <w:rPr>
          <w:rFonts w:ascii="Aptos" w:hAnsi="Aptos" w:eastAsia="Aptos" w:cs="Aptos"/>
          <w:b w:val="0"/>
          <w:bCs w:val="0"/>
          <w:i w:val="0"/>
          <w:iCs w:val="0"/>
          <w:noProof w:val="0"/>
          <w:color w:val="111314"/>
          <w:sz w:val="24"/>
          <w:szCs w:val="24"/>
          <w:lang w:val="en-US"/>
        </w:rPr>
      </w:pPr>
      <w:r w:rsidRPr="0192A16E" w:rsidR="00DAEC0C">
        <w:rPr>
          <w:rFonts w:ascii="Aptos" w:hAnsi="Aptos" w:eastAsia="Aptos" w:cs="Aptos"/>
          <w:b w:val="1"/>
          <w:bCs w:val="1"/>
          <w:sz w:val="24"/>
          <w:szCs w:val="24"/>
        </w:rPr>
        <w:t>Job Description:</w:t>
      </w:r>
      <w:r w:rsidRPr="0192A16E" w:rsidR="00DAEC0C">
        <w:rPr>
          <w:rFonts w:ascii="Aptos" w:hAnsi="Aptos" w:eastAsia="Aptos" w:cs="Aptos"/>
          <w:b w:val="1"/>
          <w:bCs w:val="1"/>
          <w:spacing w:val="-10"/>
          <w:sz w:val="24"/>
          <w:szCs w:val="24"/>
        </w:rPr>
        <w:t xml:space="preserve"> </w:t>
      </w:r>
      <w:r w:rsidRPr="0192A16E" w:rsidR="00BE2D53">
        <w:rPr>
          <w:rFonts w:ascii="Aptos" w:hAnsi="Aptos" w:eastAsia="Aptos" w:cs="Aptos"/>
          <w:b w:val="1"/>
          <w:bCs w:val="1"/>
          <w:spacing w:val="-16"/>
          <w:sz w:val="24"/>
          <w:szCs w:val="24"/>
        </w:rPr>
        <w:t xml:space="preserve">Administrative</w:t>
      </w:r>
      <w:r w:rsidRPr="0192A16E" w:rsidR="00BE2D53">
        <w:rPr>
          <w:rFonts w:ascii="Aptos" w:hAnsi="Aptos" w:eastAsia="Aptos" w:cs="Aptos"/>
          <w:b w:val="1"/>
          <w:bCs w:val="1"/>
          <w:spacing w:val="-10"/>
          <w:sz w:val="24"/>
          <w:szCs w:val="24"/>
        </w:rPr>
        <w:t xml:space="preserve"> </w:t>
      </w:r>
      <w:r w:rsidRPr="0192A16E" w:rsidR="00BE2D53">
        <w:rPr>
          <w:rFonts w:ascii="Aptos" w:hAnsi="Aptos" w:eastAsia="Aptos" w:cs="Aptos"/>
          <w:b w:val="1"/>
          <w:bCs w:val="1"/>
          <w:spacing w:val="-15"/>
          <w:sz w:val="24"/>
          <w:szCs w:val="24"/>
        </w:rPr>
        <w:t xml:space="preserve">Assistant</w:t>
      </w:r>
      <w:r w:rsidRPr="0192A16E" w:rsidR="00BE2D53">
        <w:rPr>
          <w:rFonts w:ascii="Aptos" w:hAnsi="Aptos" w:eastAsia="Aptos" w:cs="Aptos"/>
          <w:b w:val="1"/>
          <w:bCs w:val="1"/>
          <w:spacing w:val="-10"/>
          <w:sz w:val="24"/>
          <w:szCs w:val="24"/>
        </w:rPr>
        <w:t xml:space="preserve"> </w:t>
      </w:r>
      <w:r w:rsidRPr="0192A16E" w:rsidR="00BE2D53">
        <w:rPr>
          <w:rFonts w:ascii="Aptos" w:hAnsi="Aptos" w:eastAsia="Aptos" w:cs="Aptos"/>
          <w:b w:val="1"/>
          <w:bCs w:val="1"/>
          <w:spacing w:val="-16"/>
          <w:sz w:val="24"/>
          <w:szCs w:val="24"/>
        </w:rPr>
        <w:t xml:space="preserve">to</w:t>
      </w:r>
      <w:r w:rsidRPr="0192A16E" w:rsidR="00BE2D53">
        <w:rPr>
          <w:rFonts w:ascii="Aptos" w:hAnsi="Aptos" w:eastAsia="Aptos" w:cs="Aptos"/>
          <w:b w:val="1"/>
          <w:bCs w:val="1"/>
          <w:spacing w:val="-10"/>
          <w:sz w:val="24"/>
          <w:szCs w:val="24"/>
        </w:rPr>
        <w:t xml:space="preserve"> </w:t>
      </w:r>
      <w:r w:rsidRPr="0192A16E" w:rsidR="00BE2D53">
        <w:rPr>
          <w:rFonts w:ascii="Aptos" w:hAnsi="Aptos" w:eastAsia="Aptos" w:cs="Aptos"/>
          <w:b w:val="1"/>
          <w:bCs w:val="1"/>
          <w:spacing w:val="-18"/>
          <w:sz w:val="24"/>
          <w:szCs w:val="24"/>
        </w:rPr>
        <w:t xml:space="preserve">the</w:t>
      </w:r>
      <w:r w:rsidRPr="0192A16E" w:rsidR="00BE2D53">
        <w:rPr>
          <w:rFonts w:ascii="Aptos" w:hAnsi="Aptos" w:eastAsia="Aptos" w:cs="Aptos"/>
          <w:b w:val="1"/>
          <w:bCs w:val="1"/>
          <w:spacing w:val="-10"/>
          <w:sz w:val="24"/>
          <w:szCs w:val="24"/>
        </w:rPr>
        <w:t xml:space="preserve"> </w:t>
      </w:r>
      <w:r w:rsidRPr="0192A16E" w:rsidR="00BE2D53">
        <w:rPr>
          <w:rFonts w:ascii="Aptos" w:hAnsi="Aptos" w:eastAsia="Aptos" w:cs="Aptos"/>
          <w:b w:val="1"/>
          <w:bCs w:val="1"/>
          <w:sz w:val="24"/>
          <w:szCs w:val="24"/>
        </w:rPr>
        <w:t>Selectboard</w:t>
      </w:r>
      <w:r>
        <w:br/>
      </w:r>
      <w:r w:rsidRPr="0192A16E" w:rsidR="7C4760A8">
        <w:rPr>
          <w:rFonts w:ascii="Aptos" w:hAnsi="Aptos" w:eastAsia="Aptos" w:cs="Aptos"/>
          <w:i w:val="1"/>
          <w:iCs w:val="1"/>
          <w:noProof w:val="0"/>
          <w:color w:val="111314"/>
          <w:sz w:val="24"/>
          <w:szCs w:val="24"/>
          <w:lang w:val="en-US"/>
        </w:rPr>
        <w:t>Instructions to Selectboard: Adjust the job description and all details in brackets (</w:t>
      </w:r>
      <w:r w:rsidRPr="0192A16E" w:rsidR="7C4760A8">
        <w:rPr>
          <w:rFonts w:ascii="Aptos" w:hAnsi="Aptos" w:eastAsia="Aptos" w:cs="Aptos"/>
          <w:i w:val="1"/>
          <w:iCs w:val="1"/>
          <w:noProof w:val="0"/>
          <w:color w:val="111314"/>
          <w:sz w:val="24"/>
          <w:szCs w:val="24"/>
          <w:lang w:val="en-US"/>
        </w:rPr>
        <w:t>[ ]</w:t>
      </w:r>
      <w:r w:rsidRPr="0192A16E" w:rsidR="7C4760A8">
        <w:rPr>
          <w:rFonts w:ascii="Aptos" w:hAnsi="Aptos" w:eastAsia="Aptos" w:cs="Aptos"/>
          <w:i w:val="1"/>
          <w:iCs w:val="1"/>
          <w:noProof w:val="0"/>
          <w:color w:val="111314"/>
          <w:sz w:val="24"/>
          <w:szCs w:val="24"/>
          <w:lang w:val="en-US"/>
        </w:rPr>
        <w:t xml:space="preserve">) to fit the specific requirements of your town. Delete the brackets themselves and </w:t>
      </w:r>
      <w:r w:rsidRPr="0192A16E" w:rsidR="6618D0A6">
        <w:rPr>
          <w:rFonts w:ascii="Aptos" w:hAnsi="Aptos" w:eastAsia="Aptos" w:cs="Aptos"/>
          <w:i w:val="1"/>
          <w:iCs w:val="1"/>
          <w:noProof w:val="0"/>
          <w:color w:val="111314"/>
          <w:sz w:val="24"/>
          <w:szCs w:val="24"/>
          <w:lang w:val="en-US"/>
        </w:rPr>
        <w:t>VLCT's italicized information before use</w:t>
      </w:r>
      <w:r w:rsidRPr="0192A16E" w:rsidR="7C4760A8">
        <w:rPr>
          <w:rFonts w:ascii="Aptos" w:hAnsi="Aptos" w:eastAsia="Aptos" w:cs="Aptos"/>
          <w:i w:val="1"/>
          <w:iCs w:val="1"/>
          <w:noProof w:val="0"/>
          <w:color w:val="111314"/>
          <w:sz w:val="24"/>
          <w:szCs w:val="24"/>
          <w:lang w:val="en-US"/>
        </w:rPr>
        <w:t>.</w:t>
      </w:r>
    </w:p>
    <w:p w:rsidRPr="002B746E" w:rsidR="00D35060" w:rsidP="0192A16E" w:rsidRDefault="00D35060" w14:paraId="7342AAB1" w14:textId="03A8607E">
      <w:pPr>
        <w:spacing w:before="21"/>
        <w:ind w:left="20"/>
        <w:rPr>
          <w:rFonts w:ascii="Aptos" w:hAnsi="Aptos" w:eastAsia="Aptos" w:cs="Aptos"/>
          <w:b w:val="1"/>
          <w:bCs w:val="1"/>
          <w:sz w:val="24"/>
          <w:szCs w:val="24"/>
        </w:rPr>
      </w:pPr>
    </w:p>
    <w:p w:rsidRPr="002B746E" w:rsidR="00D35060" w:rsidP="0192A16E" w:rsidRDefault="0099399A" w14:paraId="7342AAB5" w14:textId="2830A96F">
      <w:pPr>
        <w:pStyle w:val="BodyText"/>
        <w:ind w:left="0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The</w:t>
      </w:r>
      <w:r w:rsidRPr="0192A16E" w:rsidR="0099399A">
        <w:rPr>
          <w:rFonts w:ascii="Aptos" w:hAnsi="Aptos" w:eastAsia="Aptos" w:cs="Aptos"/>
          <w:spacing w:val="-10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Administrative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Assistant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to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the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721B9A86">
        <w:rPr>
          <w:rFonts w:ascii="Aptos" w:hAnsi="Aptos" w:eastAsia="Aptos" w:cs="Aptos"/>
          <w:sz w:val="24"/>
          <w:szCs w:val="24"/>
        </w:rPr>
        <w:t>[name of town]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Selectboard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>provides</w:t>
      </w:r>
      <w:r w:rsidRPr="0192A16E" w:rsidR="00A37745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administrative and secretarial support to the Board. This part-time position consists of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approximately </w:t>
      </w:r>
      <w:r w:rsidRPr="0192A16E" w:rsidR="4D445899">
        <w:rPr>
          <w:rFonts w:ascii="Aptos" w:hAnsi="Aptos" w:eastAsia="Aptos" w:cs="Aptos"/>
          <w:sz w:val="24"/>
          <w:szCs w:val="24"/>
        </w:rPr>
        <w:t>[number]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 hours per week and reports directly to the Selectboard. Duties include attending and taking minutes at all Selectboard meetings,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which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are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held</w:t>
      </w:r>
      <w:r w:rsidRPr="0192A16E" w:rsidR="006B75C1">
        <w:rPr>
          <w:rFonts w:ascii="Aptos" w:hAnsi="Aptos" w:eastAsia="Aptos" w:cs="Aptos"/>
          <w:sz w:val="24"/>
          <w:szCs w:val="24"/>
        </w:rPr>
        <w:t xml:space="preserve"> </w:t>
      </w:r>
      <w:r w:rsidRPr="0192A16E" w:rsidR="55088C0F">
        <w:rPr>
          <w:rFonts w:ascii="Aptos" w:hAnsi="Aptos" w:eastAsia="Aptos" w:cs="Aptos"/>
          <w:sz w:val="24"/>
          <w:szCs w:val="24"/>
        </w:rPr>
        <w:t xml:space="preserve">[</w:t>
      </w:r>
      <w:r w:rsidRPr="0192A16E" w:rsidR="006B75C1">
        <w:rPr>
          <w:rFonts w:ascii="Aptos" w:hAnsi="Aptos" w:eastAsia="Aptos" w:cs="Aptos"/>
          <w:sz w:val="24"/>
          <w:szCs w:val="24"/>
        </w:rPr>
        <w:t>weekly</w:t>
      </w:r>
      <w:r w:rsidRPr="0192A16E" w:rsidR="50D27C35">
        <w:rPr>
          <w:rFonts w:ascii="Aptos" w:hAnsi="Aptos" w:eastAsia="Aptos" w:cs="Aptos"/>
          <w:sz w:val="24"/>
          <w:szCs w:val="24"/>
        </w:rPr>
        <w:t xml:space="preserve">, </w:t>
      </w:r>
      <w:r w:rsidRPr="0192A16E" w:rsidR="006B75C1">
        <w:rPr>
          <w:rFonts w:ascii="Aptos" w:hAnsi="Aptos" w:eastAsia="Aptos" w:cs="Aptos"/>
          <w:sz w:val="24"/>
          <w:szCs w:val="24"/>
        </w:rPr>
        <w:t>biweekly</w:t>
      </w:r>
      <w:r w:rsidRPr="0192A16E" w:rsidR="15851C25">
        <w:rPr>
          <w:rFonts w:ascii="Aptos" w:hAnsi="Aptos" w:eastAsia="Aptos" w:cs="Aptos"/>
          <w:sz w:val="24"/>
          <w:szCs w:val="24"/>
        </w:rPr>
        <w:t xml:space="preserve">, or </w:t>
      </w:r>
      <w:r w:rsidRPr="0192A16E" w:rsidR="006B75C1">
        <w:rPr>
          <w:rFonts w:ascii="Aptos" w:hAnsi="Aptos" w:eastAsia="Aptos" w:cs="Aptos"/>
          <w:sz w:val="24"/>
          <w:szCs w:val="24"/>
        </w:rPr>
        <w:t>monthly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on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5B84E24B">
        <w:rPr>
          <w:rFonts w:ascii="Aptos" w:hAnsi="Aptos" w:eastAsia="Aptos" w:cs="Aptos"/>
          <w:sz w:val="24"/>
          <w:szCs w:val="24"/>
        </w:rPr>
        <w:t>[</w:t>
      </w:r>
      <w:r w:rsidRPr="0192A16E" w:rsidR="006B75C1">
        <w:rPr>
          <w:rFonts w:ascii="Aptos" w:hAnsi="Aptos" w:eastAsia="Aptos" w:cs="Aptos"/>
          <w:sz w:val="24"/>
          <w:szCs w:val="24"/>
        </w:rPr>
        <w:t>night of the week</w:t>
      </w:r>
      <w:r w:rsidRPr="0192A16E" w:rsidR="4690D7D6">
        <w:rPr>
          <w:rFonts w:ascii="Aptos" w:hAnsi="Aptos" w:eastAsia="Aptos" w:cs="Aptos"/>
          <w:sz w:val="24"/>
          <w:szCs w:val="24"/>
        </w:rPr>
        <w:t>]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at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56B90CD3">
        <w:rPr>
          <w:rFonts w:ascii="Aptos" w:hAnsi="Aptos" w:eastAsia="Aptos" w:cs="Aptos"/>
          <w:spacing w:val="-8"/>
          <w:sz w:val="24"/>
          <w:szCs w:val="24"/>
        </w:rPr>
        <w:t>[</w:t>
      </w:r>
      <w:r w:rsidRPr="0192A16E" w:rsidR="00EF52B6">
        <w:rPr>
          <w:rFonts w:ascii="Aptos" w:hAnsi="Aptos" w:eastAsia="Aptos" w:cs="Aptos"/>
          <w:spacing w:val="-8"/>
          <w:sz w:val="24"/>
          <w:szCs w:val="24"/>
        </w:rPr>
        <w:t>time</w:t>
      </w:r>
      <w:r w:rsidRPr="0192A16E" w:rsidR="72515C66">
        <w:rPr>
          <w:rFonts w:ascii="Aptos" w:hAnsi="Aptos" w:eastAsia="Aptos" w:cs="Aptos"/>
          <w:spacing w:val="-8"/>
          <w:sz w:val="24"/>
          <w:szCs w:val="24"/>
        </w:rPr>
        <w:t>]</w:t>
      </w:r>
      <w:r w:rsidRPr="0192A16E" w:rsidR="0099399A">
        <w:rPr>
          <w:rFonts w:ascii="Aptos" w:hAnsi="Aptos" w:eastAsia="Aptos" w:cs="Aptos"/>
          <w:sz w:val="24"/>
          <w:szCs w:val="24"/>
        </w:rPr>
        <w:t>.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Additionally,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the Administrative Assistant is expected to attend budget, special, and</w:t>
      </w:r>
      <w:r w:rsidRPr="0192A16E" w:rsidR="00A37745">
        <w:rPr>
          <w:rFonts w:ascii="Aptos" w:hAnsi="Aptos" w:eastAsia="Aptos" w:cs="Aptos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emergency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meetings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as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scheduled.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Although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some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administrative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tasks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may be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accomplished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 remotely, a minimum of </w:t>
      </w:r>
      <w:r w:rsidRPr="0192A16E" w:rsidR="22490C13">
        <w:rPr>
          <w:rFonts w:ascii="Aptos" w:hAnsi="Aptos" w:eastAsia="Aptos" w:cs="Aptos"/>
          <w:sz w:val="24"/>
          <w:szCs w:val="24"/>
        </w:rPr>
        <w:t>[number]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 regularly scheduled office hours will be spent in the Town Office.</w:t>
      </w:r>
      <w:r w:rsidRPr="0192A16E" w:rsidR="0099399A">
        <w:rPr>
          <w:rFonts w:ascii="Aptos" w:hAnsi="Aptos" w:eastAsia="Aptos" w:cs="Aptos"/>
          <w:spacing w:val="80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 successful candidate will be able to</w:t>
      </w:r>
      <w:r w:rsidRPr="0192A16E" w:rsidR="00A37745">
        <w:rPr>
          <w:rFonts w:ascii="Aptos" w:hAnsi="Aptos" w:eastAsia="Aptos" w:cs="Aptos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perform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</w:t>
      </w:r>
      <w:r w:rsidRPr="0192A16E" w:rsidR="0099399A">
        <w:rPr>
          <w:rFonts w:ascii="Aptos" w:hAnsi="Aptos" w:eastAsia="Aptos" w:cs="Aptos"/>
          <w:spacing w:val="-1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variety</w:t>
      </w:r>
      <w:r w:rsidRPr="0192A16E" w:rsidR="0099399A">
        <w:rPr>
          <w:rFonts w:ascii="Aptos" w:hAnsi="Aptos" w:eastAsia="Aptos" w:cs="Aptos"/>
          <w:spacing w:val="-1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of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administrative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tasks</w:t>
      </w:r>
      <w:r w:rsidRPr="0192A16E" w:rsidR="0099399A">
        <w:rPr>
          <w:rFonts w:ascii="Aptos" w:hAnsi="Aptos" w:eastAsia="Aptos" w:cs="Aptos"/>
          <w:spacing w:val="-1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efficiently,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transparently,</w:t>
      </w:r>
      <w:r w:rsidRPr="0192A16E" w:rsidR="0099399A">
        <w:rPr>
          <w:rFonts w:ascii="Aptos" w:hAnsi="Aptos" w:eastAsia="Aptos" w:cs="Aptos"/>
          <w:spacing w:val="-1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10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with </w:t>
      </w:r>
      <w:r w:rsidRPr="0192A16E" w:rsidR="0099399A">
        <w:rPr>
          <w:rFonts w:ascii="Aptos" w:hAnsi="Aptos" w:eastAsia="Aptos" w:cs="Aptos"/>
          <w:sz w:val="24"/>
          <w:szCs w:val="24"/>
        </w:rPr>
        <w:t>high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 attention to detail.</w:t>
      </w:r>
    </w:p>
    <w:p w:rsidRPr="002B746E" w:rsidR="00D35060" w:rsidP="0192A16E" w:rsidRDefault="00D35060" w14:paraId="7342AAB6" w14:textId="77777777" w14:noSpellErr="1">
      <w:pPr>
        <w:pStyle w:val="BodyText"/>
        <w:spacing w:before="25"/>
        <w:ind w:left="0"/>
        <w:jc w:val="both"/>
        <w:rPr>
          <w:rFonts w:ascii="Aptos" w:hAnsi="Aptos" w:eastAsia="Aptos" w:cs="Aptos"/>
          <w:sz w:val="24"/>
          <w:szCs w:val="24"/>
        </w:rPr>
      </w:pPr>
    </w:p>
    <w:p w:rsidRPr="002B746E" w:rsidR="00D35060" w:rsidP="0192A16E" w:rsidRDefault="0099399A" w14:paraId="7342AAB7" w14:textId="77777777">
      <w:pPr>
        <w:pStyle w:val="Heading1"/>
        <w:spacing w:before="1"/>
        <w:jc w:val="both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Minimum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>Qualifications</w:t>
      </w:r>
    </w:p>
    <w:p w:rsidRPr="002B746E" w:rsidR="00D35060" w:rsidP="0192A16E" w:rsidRDefault="0099399A" w14:paraId="7342AAB8" w14:textId="77777777" w14:noSpellErr="1">
      <w:pPr>
        <w:pStyle w:val="ListParagraph"/>
        <w:numPr>
          <w:ilvl w:val="0"/>
          <w:numId w:val="1"/>
        </w:numPr>
        <w:tabs>
          <w:tab w:val="left" w:pos="720"/>
        </w:tabs>
        <w:spacing w:before="44" w:line="225" w:lineRule="auto"/>
        <w:ind w:right="1025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Associates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degree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or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post-secondary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courses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in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government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or business administration.</w:t>
      </w:r>
    </w:p>
    <w:p w:rsidRPr="002B746E" w:rsidR="00D35060" w:rsidP="0192A16E" w:rsidRDefault="0099399A" w14:paraId="7342AAB9" w14:textId="77777777" w14:noSpellErr="1">
      <w:pPr>
        <w:pStyle w:val="ListParagraph"/>
        <w:numPr>
          <w:ilvl w:val="0"/>
          <w:numId w:val="1"/>
        </w:numPr>
        <w:tabs>
          <w:tab w:val="left" w:pos="720"/>
        </w:tabs>
        <w:spacing w:before="19" w:line="228" w:lineRule="auto"/>
        <w:ind w:right="720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Two</w:t>
      </w:r>
      <w:r w:rsidRPr="0192A16E" w:rsidR="0099399A">
        <w:rPr>
          <w:rFonts w:ascii="Aptos" w:hAnsi="Aptos" w:eastAsia="Aptos" w:cs="Aptos"/>
          <w:spacing w:val="-10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years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of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administrative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experience,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and/or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related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office 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>experience.</w:t>
      </w:r>
    </w:p>
    <w:p w:rsidRPr="002B746E" w:rsidR="00D35060" w:rsidP="0192A16E" w:rsidRDefault="0099399A" w14:paraId="7342AABA" w14:textId="7977B6BB">
      <w:pPr>
        <w:pStyle w:val="ListParagraph"/>
        <w:numPr>
          <w:ilvl w:val="0"/>
          <w:numId w:val="1"/>
        </w:numPr>
        <w:tabs>
          <w:tab w:val="left" w:pos="720"/>
        </w:tabs>
        <w:spacing w:before="12" w:line="232" w:lineRule="auto"/>
        <w:ind w:right="33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Familiarity</w:t>
      </w:r>
      <w:r w:rsidRPr="0192A16E" w:rsidR="0099399A">
        <w:rPr>
          <w:rFonts w:ascii="Aptos" w:hAnsi="Aptos" w:eastAsia="Aptos" w:cs="Aptos"/>
          <w:spacing w:val="-10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with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Microsoft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Office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Suite,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WordPress</w:t>
      </w:r>
      <w:r w:rsidRPr="0192A16E" w:rsidR="0099399A">
        <w:rPr>
          <w:rFonts w:ascii="Aptos" w:hAnsi="Aptos" w:eastAsia="Aptos" w:cs="Aptos"/>
          <w:spacing w:val="-10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website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management software,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38A39F96">
        <w:rPr>
          <w:rFonts w:ascii="Aptos" w:hAnsi="Aptos" w:eastAsia="Aptos" w:cs="Aptos"/>
          <w:spacing w:val="-2"/>
          <w:sz w:val="24"/>
          <w:szCs w:val="24"/>
        </w:rPr>
        <w:t xml:space="preserve">Ex</w:t>
      </w:r>
      <w:r w:rsidRPr="0192A16E" w:rsidR="0099399A">
        <w:rPr>
          <w:rFonts w:ascii="Aptos" w:hAnsi="Aptos" w:eastAsia="Aptos" w:cs="Aptos"/>
          <w:sz w:val="24"/>
          <w:szCs w:val="24"/>
        </w:rPr>
        <w:t>cel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spread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sheet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tools, and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 willingness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to</w:t>
      </w:r>
      <w:r w:rsidRPr="0192A16E" w:rsidR="0099399A">
        <w:rPr>
          <w:rFonts w:ascii="Aptos" w:hAnsi="Aptos" w:eastAsia="Aptos" w:cs="Aptos"/>
          <w:spacing w:val="-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learn new</w:t>
      </w:r>
      <w:r w:rsidRPr="0192A16E" w:rsidR="0099399A">
        <w:rPr>
          <w:rFonts w:ascii="Aptos" w:hAnsi="Aptos" w:eastAsia="Aptos" w:cs="Aptos"/>
          <w:spacing w:val="-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office technologies as they are adopted.</w:t>
      </w:r>
    </w:p>
    <w:p w:rsidRPr="002B746E" w:rsidR="00D35060" w:rsidP="0192A16E" w:rsidRDefault="0099399A" w14:paraId="7342AABB" w14:textId="67407371">
      <w:pPr>
        <w:pStyle w:val="ListParagraph"/>
        <w:numPr>
          <w:ilvl w:val="0"/>
          <w:numId w:val="1"/>
        </w:numPr>
        <w:tabs>
          <w:tab w:val="left" w:pos="720"/>
        </w:tabs>
        <w:spacing w:before="19" w:line="228" w:lineRule="auto"/>
        <w:ind w:right="1147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Ability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to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maintain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records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the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Selectboard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calendar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in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 accurate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, </w:t>
      </w:r>
      <w:r w:rsidRPr="0192A16E" w:rsidR="0099399A">
        <w:rPr>
          <w:rFonts w:ascii="Aptos" w:hAnsi="Aptos" w:eastAsia="Aptos" w:cs="Aptos"/>
          <w:sz w:val="24"/>
          <w:szCs w:val="24"/>
        </w:rPr>
        <w:t>timely</w:t>
      </w:r>
      <w:r w:rsidRPr="0192A16E" w:rsidR="6D1E27FE">
        <w:rPr>
          <w:rFonts w:ascii="Aptos" w:hAnsi="Aptos" w:eastAsia="Aptos" w:cs="Aptos"/>
          <w:sz w:val="24"/>
          <w:szCs w:val="24"/>
        </w:rPr>
        <w:t>,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 and confidential manner where </w:t>
      </w:r>
      <w:r w:rsidRPr="0192A16E" w:rsidR="0099399A">
        <w:rPr>
          <w:rFonts w:ascii="Aptos" w:hAnsi="Aptos" w:eastAsia="Aptos" w:cs="Aptos"/>
          <w:sz w:val="24"/>
          <w:szCs w:val="24"/>
        </w:rPr>
        <w:t>appropriate</w:t>
      </w:r>
      <w:r w:rsidRPr="0192A16E" w:rsidR="0099399A">
        <w:rPr>
          <w:rFonts w:ascii="Aptos" w:hAnsi="Aptos" w:eastAsia="Aptos" w:cs="Aptos"/>
          <w:sz w:val="24"/>
          <w:szCs w:val="24"/>
        </w:rPr>
        <w:t>.</w:t>
      </w:r>
    </w:p>
    <w:p w:rsidRPr="00A37745" w:rsidR="00D35060" w:rsidP="0192A16E" w:rsidRDefault="0099399A" w14:paraId="7342AABD" w14:textId="25193EA0" w14:noSpellErr="1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Excellent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interpersonal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written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oral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communications</w:t>
      </w:r>
      <w:r w:rsidRPr="0192A16E" w:rsidR="0099399A">
        <w:rPr>
          <w:rFonts w:ascii="Aptos" w:hAnsi="Aptos" w:eastAsia="Aptos" w:cs="Aptos"/>
          <w:spacing w:val="-3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skills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for</w:t>
      </w:r>
      <w:r w:rsidRPr="0192A16E" w:rsidR="00A37745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interacting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with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members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</w:t>
      </w:r>
      <w:r w:rsidRPr="0192A16E" w:rsidR="00A37745">
        <w:rPr>
          <w:rFonts w:ascii="Aptos" w:hAnsi="Aptos" w:eastAsia="Aptos" w:cs="Aptos"/>
          <w:sz w:val="24"/>
          <w:szCs w:val="24"/>
        </w:rPr>
        <w:t>f t</w:t>
      </w:r>
      <w:r w:rsidRPr="0192A16E" w:rsidR="0099399A">
        <w:rPr>
          <w:rFonts w:ascii="Aptos" w:hAnsi="Aptos" w:eastAsia="Aptos" w:cs="Aptos"/>
          <w:sz w:val="24"/>
          <w:szCs w:val="24"/>
        </w:rPr>
        <w:t>he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public,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elected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or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appointed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officials, and other town employees.</w:t>
      </w:r>
    </w:p>
    <w:p w:rsidRPr="002B746E" w:rsidR="00D35060" w:rsidP="0192A16E" w:rsidRDefault="0099399A" w14:paraId="7342AABE" w14:textId="33F0D4FA">
      <w:pPr>
        <w:pStyle w:val="ListParagraph"/>
        <w:numPr>
          <w:ilvl w:val="0"/>
          <w:numId w:val="1"/>
        </w:numPr>
        <w:tabs>
          <w:tab w:val="left" w:pos="720"/>
        </w:tabs>
        <w:spacing w:before="12" w:line="225" w:lineRule="auto"/>
        <w:ind w:right="235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Familiarity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with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Vermont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Open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Meeting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laws</w:t>
      </w:r>
      <w:r w:rsidRPr="0192A16E" w:rsidR="054C0E69">
        <w:rPr>
          <w:rFonts w:ascii="Aptos" w:hAnsi="Aptos" w:eastAsia="Aptos" w:cs="Aptos"/>
          <w:sz w:val="24"/>
          <w:szCs w:val="24"/>
        </w:rPr>
        <w:t xml:space="preserve"> and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town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governance,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 willingness to keep abreast of new laws and requirements.</w:t>
      </w:r>
    </w:p>
    <w:p w:rsidRPr="002B746E" w:rsidR="00D35060" w:rsidP="0192A16E" w:rsidRDefault="0099399A" w14:paraId="7342AABF" w14:textId="7F40C6E3">
      <w:pPr>
        <w:pStyle w:val="ListParagraph"/>
        <w:numPr>
          <w:ilvl w:val="0"/>
          <w:numId w:val="1"/>
        </w:numPr>
        <w:tabs>
          <w:tab w:val="left" w:pos="719"/>
        </w:tabs>
        <w:spacing w:before="3"/>
        <w:ind w:left="719" w:hanging="359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Grant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writing,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grant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administration</w:t>
      </w:r>
      <w:r w:rsidRPr="0192A16E" w:rsidR="7D9B0A5C">
        <w:rPr>
          <w:rFonts w:ascii="Aptos" w:hAnsi="Aptos" w:eastAsia="Aptos" w:cs="Aptos"/>
          <w:sz w:val="24"/>
          <w:szCs w:val="24"/>
        </w:rPr>
        <w:t>,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grant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management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>experience.</w:t>
      </w:r>
    </w:p>
    <w:p w:rsidRPr="002B746E" w:rsidR="00D35060" w:rsidP="0192A16E" w:rsidRDefault="00D35060" w14:paraId="7342AAC0" w14:textId="77777777" w14:noSpellErr="1">
      <w:pPr>
        <w:pStyle w:val="BodyText"/>
        <w:spacing w:before="34"/>
        <w:ind w:left="0"/>
        <w:jc w:val="both"/>
        <w:rPr>
          <w:rFonts w:ascii="Aptos" w:hAnsi="Aptos" w:eastAsia="Aptos" w:cs="Aptos"/>
          <w:sz w:val="24"/>
          <w:szCs w:val="24"/>
        </w:rPr>
      </w:pPr>
    </w:p>
    <w:p w:rsidRPr="002B746E" w:rsidR="00D35060" w:rsidP="0192A16E" w:rsidRDefault="0099399A" w14:paraId="7342AAC1" w14:textId="77777777">
      <w:pPr>
        <w:pStyle w:val="Heading1"/>
        <w:spacing w:before="0" w:line="340" w:lineRule="exact"/>
        <w:jc w:val="both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Preferred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>Qualifications</w:t>
      </w:r>
    </w:p>
    <w:p w:rsidRPr="002B746E" w:rsidR="00D35060" w:rsidP="0192A16E" w:rsidRDefault="0099399A" w14:paraId="7342AAC2" w14:textId="77777777" w14:noSpellErr="1">
      <w:pPr>
        <w:pStyle w:val="ListParagraph"/>
        <w:numPr>
          <w:ilvl w:val="0"/>
          <w:numId w:val="1"/>
        </w:numPr>
        <w:tabs>
          <w:tab w:val="left" w:pos="720"/>
        </w:tabs>
        <w:spacing w:before="19" w:line="225" w:lineRule="auto"/>
        <w:ind w:right="583"/>
        <w:jc w:val="both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Experience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in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local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government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planning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administration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or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the 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>equivalent.</w:t>
      </w:r>
    </w:p>
    <w:p w:rsidRPr="002B746E" w:rsidR="00D35060" w:rsidP="0192A16E" w:rsidRDefault="0099399A" w14:paraId="7342AAC3" w14:textId="14210BFC">
      <w:pPr>
        <w:pStyle w:val="ListParagraph"/>
        <w:numPr>
          <w:ilvl w:val="0"/>
          <w:numId w:val="1"/>
        </w:numPr>
        <w:tabs>
          <w:tab w:val="left" w:pos="720"/>
        </w:tabs>
        <w:spacing w:before="10" w:line="235" w:lineRule="auto"/>
        <w:ind w:right="798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Knowledge of state and federal laws and regulations affecting municipal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governments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including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but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not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limited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to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public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works, planning,</w:t>
      </w:r>
      <w:r w:rsidRPr="0192A16E" w:rsidR="0099399A">
        <w:rPr>
          <w:rFonts w:ascii="Aptos" w:hAnsi="Aptos" w:eastAsia="Aptos" w:cs="Aptos"/>
          <w:spacing w:val="-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personnel practices,</w:t>
      </w:r>
      <w:r w:rsidRPr="0192A16E" w:rsidR="0099399A">
        <w:rPr>
          <w:rFonts w:ascii="Aptos" w:hAnsi="Aptos" w:eastAsia="Aptos" w:cs="Aptos"/>
          <w:spacing w:val="-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access</w:t>
      </w:r>
      <w:r w:rsidRPr="0192A16E" w:rsidR="0099399A">
        <w:rPr>
          <w:rFonts w:ascii="Aptos" w:hAnsi="Aptos" w:eastAsia="Aptos" w:cs="Aptos"/>
          <w:spacing w:val="-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to public</w:t>
      </w:r>
      <w:r w:rsidRPr="0192A16E" w:rsidR="0099399A">
        <w:rPr>
          <w:rFonts w:ascii="Aptos" w:hAnsi="Aptos" w:eastAsia="Aptos" w:cs="Aptos"/>
          <w:spacing w:val="-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records</w:t>
      </w:r>
      <w:r w:rsidRPr="0192A16E" w:rsidR="1D3CD1ED">
        <w:rPr>
          <w:rFonts w:ascii="Aptos" w:hAnsi="Aptos" w:eastAsia="Aptos" w:cs="Aptos"/>
          <w:sz w:val="24"/>
          <w:szCs w:val="24"/>
        </w:rPr>
        <w:t>,</w:t>
      </w:r>
      <w:r w:rsidRPr="0192A16E" w:rsidR="0099399A">
        <w:rPr>
          <w:rFonts w:ascii="Aptos" w:hAnsi="Aptos" w:eastAsia="Aptos" w:cs="Aptos"/>
          <w:spacing w:val="-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and open 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>meetings.</w:t>
      </w:r>
    </w:p>
    <w:p w:rsidRPr="002B746E" w:rsidR="00D35060" w:rsidP="0192A16E" w:rsidRDefault="0099399A" w14:paraId="7342AAC4" w14:textId="196EB97C">
      <w:pPr>
        <w:pStyle w:val="ListParagraph"/>
        <w:numPr>
          <w:ilvl w:val="0"/>
          <w:numId w:val="1"/>
        </w:numPr>
        <w:tabs>
          <w:tab w:val="left" w:pos="719"/>
        </w:tabs>
        <w:spacing w:before="3"/>
        <w:ind w:left="719" w:hanging="359"/>
        <w:jc w:val="both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Experience</w:t>
      </w:r>
      <w:r w:rsidRPr="0192A16E" w:rsidR="0099399A">
        <w:rPr>
          <w:rFonts w:ascii="Aptos" w:hAnsi="Aptos" w:eastAsia="Aptos" w:cs="Aptos"/>
          <w:spacing w:val="-3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with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1C23E266">
        <w:rPr>
          <w:rFonts w:ascii="Aptos" w:hAnsi="Aptos" w:eastAsia="Aptos" w:cs="Aptos"/>
          <w:sz w:val="24"/>
          <w:szCs w:val="24"/>
        </w:rPr>
        <w:t>p</w:t>
      </w:r>
      <w:r w:rsidRPr="0192A16E" w:rsidR="0099399A">
        <w:rPr>
          <w:rFonts w:ascii="Aptos" w:hAnsi="Aptos" w:eastAsia="Aptos" w:cs="Aptos"/>
          <w:sz w:val="24"/>
          <w:szCs w:val="24"/>
        </w:rPr>
        <w:t>roject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2EBAD9EE">
        <w:rPr>
          <w:rFonts w:ascii="Aptos" w:hAnsi="Aptos" w:eastAsia="Aptos" w:cs="Aptos"/>
          <w:spacing w:val="-2"/>
          <w:sz w:val="24"/>
          <w:szCs w:val="24"/>
        </w:rPr>
        <w:t>m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>anagement.</w:t>
      </w:r>
    </w:p>
    <w:p w:rsidRPr="002B746E" w:rsidR="00D35060" w:rsidP="0192A16E" w:rsidRDefault="00D35060" w14:paraId="7342AAC5" w14:textId="77777777" w14:noSpellErr="1">
      <w:pPr>
        <w:pStyle w:val="ListParagraph"/>
        <w:jc w:val="both"/>
        <w:rPr>
          <w:rFonts w:ascii="Aptos" w:hAnsi="Aptos" w:eastAsia="Aptos" w:cs="Aptos"/>
          <w:sz w:val="24"/>
          <w:szCs w:val="24"/>
        </w:rPr>
        <w:sectPr w:rsidRPr="002B746E" w:rsidR="00D35060">
          <w:type w:val="continuous"/>
          <w:pgSz w:w="12240" w:h="15840" w:orient="portrait"/>
          <w:pgMar w:top="1780" w:right="1440" w:bottom="280" w:left="1440" w:header="1441" w:footer="0" w:gutter="0"/>
          <w:pgNumType w:start="1"/>
          <w:cols w:space="720"/>
          <w:footerReference w:type="default" r:id="R067b5b74f6f04e11"/>
        </w:sectPr>
      </w:pPr>
    </w:p>
    <w:p w:rsidR="60E5DA57" w:rsidP="0192A16E" w:rsidRDefault="60E5DA57" w14:paraId="5A9B8D49" w14:textId="03B381A5">
      <w:pPr>
        <w:pStyle w:val="Heading1"/>
        <w:suppressLineNumbers w:val="0"/>
        <w:tabs>
          <w:tab w:val="left" w:leader="none" w:pos="720"/>
        </w:tabs>
        <w:bidi w:val="0"/>
        <w:spacing w:before="0" w:beforeAutospacing="off" w:after="0" w:afterAutospacing="off" w:line="340" w:lineRule="exact"/>
        <w:ind w:right="0"/>
        <w:jc w:val="both"/>
        <w:rPr>
          <w:rFonts w:ascii="Aptos" w:hAnsi="Aptos" w:eastAsia="Aptos" w:cs="Aptos"/>
          <w:sz w:val="24"/>
          <w:szCs w:val="24"/>
        </w:rPr>
      </w:pPr>
      <w:r w:rsidRPr="0192A16E" w:rsidR="60E5DA57">
        <w:rPr>
          <w:rFonts w:ascii="Aptos" w:hAnsi="Aptos" w:eastAsia="Aptos" w:cs="Aptos"/>
          <w:sz w:val="24"/>
          <w:szCs w:val="24"/>
        </w:rPr>
        <w:t>General Duties</w:t>
      </w:r>
    </w:p>
    <w:p w:rsidRPr="002B746E" w:rsidR="00D35060" w:rsidP="0192A16E" w:rsidRDefault="0099399A" w14:paraId="7342AAC6" w14:textId="77777777" w14:noSpellErr="1">
      <w:pPr>
        <w:pStyle w:val="ListParagraph"/>
        <w:numPr>
          <w:ilvl w:val="0"/>
          <w:numId w:val="1"/>
        </w:numPr>
        <w:tabs>
          <w:tab w:val="left" w:pos="720"/>
        </w:tabs>
        <w:spacing w:before="25" w:line="252" w:lineRule="auto"/>
        <w:ind w:right="219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Create agendas for and take minutes at all Selectboard meetings; draft,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distribute,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and/or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post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all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official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meeting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agendas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minutes in compliance with Vermont’s Open Meeting Law.</w:t>
      </w:r>
    </w:p>
    <w:p w:rsidRPr="002B746E" w:rsidR="00D35060" w:rsidP="0192A16E" w:rsidRDefault="0099399A" w14:paraId="7342AAC7" w14:textId="77777777" w14:noSpellErr="1">
      <w:pPr>
        <w:pStyle w:val="ListParagraph"/>
        <w:numPr>
          <w:ilvl w:val="0"/>
          <w:numId w:val="1"/>
        </w:numPr>
        <w:tabs>
          <w:tab w:val="left" w:pos="719"/>
        </w:tabs>
        <w:spacing w:before="4"/>
        <w:ind w:left="719" w:hanging="359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Set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up</w:t>
      </w:r>
      <w:r w:rsidRPr="0192A16E" w:rsidR="0099399A">
        <w:rPr>
          <w:rFonts w:ascii="Aptos" w:hAnsi="Aptos" w:eastAsia="Aptos" w:cs="Aptos"/>
          <w:spacing w:val="-3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3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run</w:t>
      </w:r>
      <w:r w:rsidRPr="0192A16E" w:rsidR="0099399A">
        <w:rPr>
          <w:rFonts w:ascii="Aptos" w:hAnsi="Aptos" w:eastAsia="Aptos" w:cs="Aptos"/>
          <w:spacing w:val="-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meeting</w:t>
      </w:r>
      <w:r w:rsidRPr="0192A16E" w:rsidR="0099399A">
        <w:rPr>
          <w:rFonts w:ascii="Aptos" w:hAnsi="Aptos" w:eastAsia="Aptos" w:cs="Aptos"/>
          <w:spacing w:val="-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technology</w:t>
      </w:r>
      <w:r w:rsidRPr="0192A16E" w:rsidR="0099399A">
        <w:rPr>
          <w:rFonts w:ascii="Aptos" w:hAnsi="Aptos" w:eastAsia="Aptos" w:cs="Aptos"/>
          <w:spacing w:val="-3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for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all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Selectboard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 xml:space="preserve"> meetings.</w:t>
      </w:r>
    </w:p>
    <w:p w:rsidRPr="002B746E" w:rsidR="00D35060" w:rsidP="0192A16E" w:rsidRDefault="0099399A" w14:paraId="7342AAC8" w14:textId="77777777" w14:noSpellErr="1">
      <w:pPr>
        <w:pStyle w:val="ListParagraph"/>
        <w:numPr>
          <w:ilvl w:val="0"/>
          <w:numId w:val="1"/>
        </w:numPr>
        <w:tabs>
          <w:tab w:val="left" w:pos="720"/>
        </w:tabs>
        <w:spacing w:before="7" w:line="244" w:lineRule="auto"/>
        <w:ind w:right="223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Serve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as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liaison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between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the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Selectboard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Town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Committee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chairs and </w:t>
      </w:r>
      <w:r w:rsidRPr="0192A16E" w:rsidR="0099399A">
        <w:rPr>
          <w:rFonts w:ascii="Aptos" w:hAnsi="Aptos" w:eastAsia="Aptos" w:cs="Aptos"/>
          <w:sz w:val="24"/>
          <w:szCs w:val="24"/>
        </w:rPr>
        <w:t>facilitate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 Committee compliance with open meeting laws.</w:t>
      </w:r>
    </w:p>
    <w:p w:rsidRPr="002B746E" w:rsidR="00D35060" w:rsidP="0192A16E" w:rsidRDefault="0099399A" w14:paraId="7342AAC9" w14:textId="77777777" w14:noSpellErr="1">
      <w:pPr>
        <w:pStyle w:val="ListParagraph"/>
        <w:numPr>
          <w:ilvl w:val="0"/>
          <w:numId w:val="1"/>
        </w:numPr>
        <w:tabs>
          <w:tab w:val="left" w:pos="720"/>
        </w:tabs>
        <w:spacing w:before="13" w:line="244" w:lineRule="auto"/>
        <w:ind w:right="384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Assist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the</w:t>
      </w:r>
      <w:r w:rsidRPr="0192A16E" w:rsidR="0099399A">
        <w:rPr>
          <w:rFonts w:ascii="Aptos" w:hAnsi="Aptos" w:eastAsia="Aptos" w:cs="Aptos"/>
          <w:spacing w:val="-10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Road</w:t>
      </w:r>
      <w:r w:rsidRPr="0192A16E" w:rsidR="0099399A">
        <w:rPr>
          <w:rFonts w:ascii="Aptos" w:hAnsi="Aptos" w:eastAsia="Aptos" w:cs="Aptos"/>
          <w:spacing w:val="-10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Superintendent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Town</w:t>
      </w:r>
      <w:r w:rsidRPr="0192A16E" w:rsidR="0099399A">
        <w:rPr>
          <w:rFonts w:ascii="Aptos" w:hAnsi="Aptos" w:eastAsia="Aptos" w:cs="Aptos"/>
          <w:spacing w:val="-10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Highway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Department</w:t>
      </w:r>
      <w:r w:rsidRPr="0192A16E" w:rsidR="0099399A">
        <w:rPr>
          <w:rFonts w:ascii="Aptos" w:hAnsi="Aptos" w:eastAsia="Aptos" w:cs="Aptos"/>
          <w:spacing w:val="-1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with AOT grant management.</w:t>
      </w:r>
    </w:p>
    <w:p w:rsidRPr="002B746E" w:rsidR="00D35060" w:rsidP="0192A16E" w:rsidRDefault="0099399A" w14:paraId="7342AACA" w14:textId="515BA543">
      <w:pPr>
        <w:pStyle w:val="ListParagraph"/>
        <w:numPr>
          <w:ilvl w:val="0"/>
          <w:numId w:val="1"/>
        </w:numPr>
        <w:tabs>
          <w:tab w:val="left" w:pos="720"/>
        </w:tabs>
        <w:spacing w:before="17" w:line="244" w:lineRule="auto"/>
        <w:ind w:right="413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Maintain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the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Selectboard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Committee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pages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of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the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25A523CB">
        <w:rPr>
          <w:rFonts w:ascii="Aptos" w:hAnsi="Aptos" w:eastAsia="Aptos" w:cs="Aptos"/>
          <w:sz w:val="24"/>
          <w:szCs w:val="24"/>
        </w:rPr>
        <w:t>t</w:t>
      </w:r>
      <w:r w:rsidRPr="0192A16E" w:rsidR="0099399A">
        <w:rPr>
          <w:rFonts w:ascii="Aptos" w:hAnsi="Aptos" w:eastAsia="Aptos" w:cs="Aptos"/>
          <w:sz w:val="24"/>
          <w:szCs w:val="24"/>
        </w:rPr>
        <w:t>own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website and update other sections as </w:t>
      </w:r>
      <w:r w:rsidRPr="0192A16E" w:rsidR="0099399A">
        <w:rPr>
          <w:rFonts w:ascii="Aptos" w:hAnsi="Aptos" w:eastAsia="Aptos" w:cs="Aptos"/>
          <w:sz w:val="24"/>
          <w:szCs w:val="24"/>
        </w:rPr>
        <w:t>requested</w:t>
      </w:r>
      <w:r w:rsidRPr="0192A16E" w:rsidR="0099399A">
        <w:rPr>
          <w:rFonts w:ascii="Aptos" w:hAnsi="Aptos" w:eastAsia="Aptos" w:cs="Aptos"/>
          <w:sz w:val="24"/>
          <w:szCs w:val="24"/>
        </w:rPr>
        <w:t>.</w:t>
      </w:r>
    </w:p>
    <w:p w:rsidRPr="002B746E" w:rsidR="00D35060" w:rsidP="0192A16E" w:rsidRDefault="0099399A" w14:paraId="7342AACB" w14:textId="104E3912" w14:noSpellErr="1">
      <w:pPr>
        <w:pStyle w:val="ListParagraph"/>
        <w:numPr>
          <w:ilvl w:val="0"/>
          <w:numId w:val="1"/>
        </w:numPr>
        <w:tabs>
          <w:tab w:val="left" w:pos="720"/>
        </w:tabs>
        <w:spacing w:line="244" w:lineRule="auto"/>
        <w:ind w:right="952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Create and maintain accurate records in a timely manner and prepare/organize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A37745">
        <w:rPr>
          <w:rFonts w:ascii="Aptos" w:hAnsi="Aptos" w:eastAsia="Aptos" w:cs="Aptos"/>
          <w:spacing w:val="-8"/>
          <w:sz w:val="24"/>
          <w:szCs w:val="24"/>
        </w:rPr>
        <w:t>d</w:t>
      </w:r>
      <w:r w:rsidRPr="0192A16E" w:rsidR="0099399A">
        <w:rPr>
          <w:rFonts w:ascii="Aptos" w:hAnsi="Aptos" w:eastAsia="Aptos" w:cs="Aptos"/>
          <w:sz w:val="24"/>
          <w:szCs w:val="24"/>
        </w:rPr>
        <w:t>ocuments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correspondence</w:t>
      </w:r>
      <w:r w:rsidRPr="0192A16E" w:rsidR="0099399A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for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meetings.</w:t>
      </w:r>
    </w:p>
    <w:p w:rsidRPr="002B746E" w:rsidR="00D35060" w:rsidP="0192A16E" w:rsidRDefault="0099399A" w14:paraId="7342AACC" w14:textId="77777777" w14:noSpellErr="1">
      <w:pPr>
        <w:pStyle w:val="ListParagraph"/>
        <w:numPr>
          <w:ilvl w:val="0"/>
          <w:numId w:val="1"/>
        </w:numPr>
        <w:tabs>
          <w:tab w:val="left" w:pos="720"/>
        </w:tabs>
        <w:spacing w:before="17" w:line="244" w:lineRule="auto"/>
        <w:ind w:right="753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Provide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the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Selectboard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with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budget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reports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when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requested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 assist the Town Clerk with the creation of the annual report.</w:t>
      </w:r>
    </w:p>
    <w:p w:rsidRPr="002B746E" w:rsidR="00D35060" w:rsidP="0192A16E" w:rsidRDefault="0099399A" w14:paraId="7342AACD" w14:textId="77777777" w14:noSpellErr="1">
      <w:pPr>
        <w:pStyle w:val="ListParagraph"/>
        <w:numPr>
          <w:ilvl w:val="0"/>
          <w:numId w:val="1"/>
        </w:numPr>
        <w:tabs>
          <w:tab w:val="left" w:pos="720"/>
        </w:tabs>
        <w:spacing w:line="244" w:lineRule="auto"/>
        <w:ind w:right="254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Support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the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Selectboard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by</w:t>
      </w:r>
      <w:r w:rsidRPr="0192A16E" w:rsidR="0099399A">
        <w:rPr>
          <w:rFonts w:ascii="Aptos" w:hAnsi="Aptos" w:eastAsia="Aptos" w:cs="Aptos"/>
          <w:spacing w:val="-7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monitoring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compliance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with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all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applicable laws and policies affecting town governance.</w:t>
      </w:r>
    </w:p>
    <w:p w:rsidRPr="002B746E" w:rsidR="00D35060" w:rsidP="0192A16E" w:rsidRDefault="0099399A" w14:paraId="7342AACE" w14:textId="253FBBA3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auto"/>
        <w:ind w:right="218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>Serve as a liaison between the Selectboard and legal counsel, VLCT, members of the public</w:t>
      </w:r>
      <w:r w:rsidRPr="0192A16E" w:rsidR="52A419AF">
        <w:rPr>
          <w:rFonts w:ascii="Aptos" w:hAnsi="Aptos" w:eastAsia="Aptos" w:cs="Aptos"/>
          <w:sz w:val="24"/>
          <w:szCs w:val="24"/>
        </w:rPr>
        <w:t>,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 or others with whom the Selectboard deems </w:t>
      </w:r>
      <w:r w:rsidRPr="0192A16E" w:rsidR="0099399A">
        <w:rPr>
          <w:rFonts w:ascii="Aptos" w:hAnsi="Aptos" w:eastAsia="Aptos" w:cs="Aptos"/>
          <w:sz w:val="24"/>
          <w:szCs w:val="24"/>
        </w:rPr>
        <w:t>appropriate</w:t>
      </w:r>
      <w:r w:rsidRPr="0192A16E" w:rsidR="0099399A">
        <w:rPr>
          <w:rFonts w:ascii="Aptos" w:hAnsi="Aptos" w:eastAsia="Aptos" w:cs="Aptos"/>
          <w:sz w:val="24"/>
          <w:szCs w:val="24"/>
        </w:rPr>
        <w:t>.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This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may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include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drafting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mailing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letters,</w:t>
      </w:r>
      <w:r w:rsidRPr="0192A16E" w:rsidR="0099399A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composing emails, or otherwise helping the Board carry out its business.</w:t>
      </w:r>
    </w:p>
    <w:p w:rsidRPr="002B746E" w:rsidR="00D35060" w:rsidP="0192A16E" w:rsidRDefault="00D35060" w14:paraId="7342AACF" w14:textId="77777777" w14:noSpellErr="1">
      <w:pPr>
        <w:pStyle w:val="BodyText"/>
        <w:spacing w:before="24"/>
        <w:ind w:left="0"/>
        <w:jc w:val="left"/>
        <w:rPr>
          <w:rFonts w:ascii="Aptos" w:hAnsi="Aptos" w:eastAsia="Aptos" w:cs="Aptos"/>
          <w:sz w:val="24"/>
          <w:szCs w:val="24"/>
        </w:rPr>
      </w:pPr>
    </w:p>
    <w:p w:rsidRPr="002B746E" w:rsidR="00D35060" w:rsidP="0192A16E" w:rsidRDefault="0099399A" w14:textId="3DDDF5F4" w14:paraId="5AF9E0CA">
      <w:pPr>
        <w:pStyle w:val="BodyText"/>
        <w:spacing w:before="158" w:line="259" w:lineRule="auto"/>
        <w:ind w:left="0"/>
        <w:jc w:val="left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b w:val="1"/>
          <w:bCs w:val="1"/>
          <w:sz w:val="24"/>
          <w:szCs w:val="24"/>
        </w:rPr>
        <w:t>To</w:t>
      </w:r>
      <w:r w:rsidRPr="0192A16E" w:rsidR="0099399A">
        <w:rPr>
          <w:rFonts w:ascii="Aptos" w:hAnsi="Aptos" w:eastAsia="Aptos" w:cs="Aptos"/>
          <w:b w:val="1"/>
          <w:bCs w:val="1"/>
          <w:spacing w:val="-3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b w:val="1"/>
          <w:bCs w:val="1"/>
          <w:sz w:val="24"/>
          <w:szCs w:val="24"/>
        </w:rPr>
        <w:t>Apply</w:t>
      </w:r>
    </w:p>
    <w:p w:rsidRPr="002B746E" w:rsidR="00D35060" w:rsidP="0192A16E" w:rsidRDefault="0099399A" w14:paraId="7342AAD2" w14:textId="01156D07">
      <w:pPr>
        <w:pStyle w:val="BodyText"/>
        <w:spacing w:before="158" w:line="259" w:lineRule="auto"/>
        <w:ind w:left="0"/>
        <w:jc w:val="left"/>
        <w:rPr>
          <w:rFonts w:ascii="Aptos" w:hAnsi="Aptos" w:eastAsia="Aptos" w:cs="Aptos"/>
          <w:sz w:val="24"/>
          <w:szCs w:val="24"/>
        </w:rPr>
      </w:pPr>
      <w:r w:rsidRPr="0192A16E" w:rsidR="597625BB">
        <w:rPr>
          <w:rFonts w:ascii="Aptos" w:hAnsi="Aptos" w:eastAsia="Aptos" w:cs="Aptos"/>
          <w:sz w:val="24"/>
          <w:szCs w:val="24"/>
        </w:rPr>
        <w:t>E</w:t>
      </w:r>
      <w:r w:rsidRPr="0192A16E" w:rsidR="5D6DFA8F">
        <w:rPr>
          <w:rFonts w:ascii="Aptos" w:hAnsi="Aptos" w:eastAsia="Aptos" w:cs="Aptos"/>
          <w:sz w:val="24"/>
          <w:szCs w:val="24"/>
        </w:rPr>
        <w:t xml:space="preserve">mail </w:t>
      </w:r>
      <w:r w:rsidRPr="0192A16E" w:rsidR="0099399A">
        <w:rPr>
          <w:rFonts w:ascii="Aptos" w:hAnsi="Aptos" w:eastAsia="Aptos" w:cs="Aptos"/>
          <w:sz w:val="24"/>
          <w:szCs w:val="24"/>
        </w:rPr>
        <w:t>a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letter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of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interest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and</w:t>
      </w:r>
      <w:r w:rsidRPr="0192A16E" w:rsidR="0099399A">
        <w:rPr>
          <w:rFonts w:ascii="Aptos" w:hAnsi="Aptos" w:eastAsia="Aptos" w:cs="Aptos"/>
          <w:spacing w:val="-3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your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resume</w:t>
      </w:r>
      <w:r w:rsidRPr="0192A16E" w:rsidR="0099399A">
        <w:rPr>
          <w:rFonts w:ascii="Aptos" w:hAnsi="Aptos" w:eastAsia="Aptos" w:cs="Aptos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to</w:t>
      </w:r>
      <w:r w:rsidRPr="0192A16E" w:rsidR="0129534E">
        <w:rPr>
          <w:rFonts w:ascii="Aptos" w:hAnsi="Aptos" w:eastAsia="Aptos" w:cs="Aptos"/>
          <w:sz w:val="24"/>
          <w:szCs w:val="24"/>
        </w:rPr>
        <w:t xml:space="preserve"> [</w:t>
      </w:r>
      <w:r w:rsidRPr="0192A16E" w:rsidR="00B55C44">
        <w:rPr>
          <w:rFonts w:ascii="Aptos" w:hAnsi="Aptos" w:eastAsia="Aptos" w:cs="Aptos"/>
          <w:sz w:val="24"/>
          <w:szCs w:val="24"/>
        </w:rPr>
        <w:t xml:space="preserve">email address</w:t>
      </w:r>
      <w:r w:rsidRPr="0192A16E" w:rsidR="0E8B130C">
        <w:rPr>
          <w:rFonts w:ascii="Aptos" w:hAnsi="Aptos" w:eastAsia="Aptos" w:cs="Aptos"/>
          <w:sz w:val="24"/>
          <w:szCs w:val="24"/>
        </w:rPr>
        <w:t xml:space="preserve">]</w:t>
      </w:r>
    </w:p>
    <w:p w:rsidRPr="002B746E" w:rsidR="00D35060" w:rsidP="0192A16E" w:rsidRDefault="0099399A" w14:paraId="7342AAD3" w14:textId="72E6B15D">
      <w:pPr>
        <w:pStyle w:val="BodyText"/>
        <w:spacing w:before="161"/>
        <w:ind w:left="0"/>
        <w:jc w:val="left"/>
        <w:rPr>
          <w:rFonts w:ascii="Aptos" w:hAnsi="Aptos" w:eastAsia="Aptos" w:cs="Aptos"/>
          <w:sz w:val="24"/>
          <w:szCs w:val="24"/>
        </w:rPr>
      </w:pPr>
      <w:r w:rsidRPr="0192A16E" w:rsidR="1856EB09">
        <w:rPr>
          <w:rFonts w:ascii="Aptos" w:hAnsi="Aptos" w:eastAsia="Aptos" w:cs="Aptos"/>
          <w:b w:val="0"/>
          <w:bCs w:val="0"/>
          <w:sz w:val="24"/>
          <w:szCs w:val="24"/>
        </w:rPr>
        <w:t>or</w:t>
      </w:r>
      <w:r w:rsidRPr="0192A16E" w:rsidR="0099399A">
        <w:rPr>
          <w:rFonts w:ascii="Aptos" w:hAnsi="Aptos" w:eastAsia="Aptos" w:cs="Aptos"/>
          <w:b w:val="0"/>
          <w:bCs w:val="0"/>
          <w:spacing w:val="-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mail</w:t>
      </w:r>
      <w:r w:rsidRPr="0192A16E" w:rsidR="0099399A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2DF63AB4">
        <w:rPr>
          <w:rFonts w:ascii="Aptos" w:hAnsi="Aptos" w:eastAsia="Aptos" w:cs="Aptos"/>
          <w:spacing w:val="-2"/>
          <w:sz w:val="24"/>
          <w:szCs w:val="24"/>
        </w:rPr>
        <w:t xml:space="preserve">them</w:t>
      </w:r>
      <w:r w:rsidRPr="0192A16E" w:rsidR="6BD79227">
        <w:rPr>
          <w:rFonts w:ascii="Aptos" w:hAnsi="Aptos" w:eastAsia="Aptos" w:cs="Aptos"/>
          <w:spacing w:val="-2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pacing w:val="-5"/>
          <w:sz w:val="24"/>
          <w:szCs w:val="24"/>
        </w:rPr>
        <w:t>to:</w:t>
      </w:r>
    </w:p>
    <w:p w:rsidRPr="002B746E" w:rsidR="00D35060" w:rsidP="0192A16E" w:rsidRDefault="0099399A" w14:paraId="7342AAD4" w14:textId="530AF821">
      <w:pPr>
        <w:spacing w:before="183"/>
        <w:ind w:left="720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0192A16E" w:rsidR="0099399A">
        <w:rPr>
          <w:rFonts w:ascii="Aptos" w:hAnsi="Aptos" w:eastAsia="Aptos" w:cs="Aptos"/>
          <w:b w:val="0"/>
          <w:bCs w:val="0"/>
          <w:sz w:val="24"/>
          <w:szCs w:val="24"/>
        </w:rPr>
        <w:t>Town</w:t>
      </w:r>
      <w:r w:rsidRPr="0192A16E" w:rsidR="0099399A">
        <w:rPr>
          <w:rFonts w:ascii="Aptos" w:hAnsi="Aptos" w:eastAsia="Aptos" w:cs="Aptos"/>
          <w:b w:val="0"/>
          <w:bCs w:val="0"/>
          <w:spacing w:val="-3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b w:val="0"/>
          <w:bCs w:val="0"/>
          <w:sz w:val="24"/>
          <w:szCs w:val="24"/>
        </w:rPr>
        <w:t>of</w:t>
      </w:r>
      <w:r w:rsidRPr="0192A16E" w:rsidR="0099399A">
        <w:rPr>
          <w:rFonts w:ascii="Aptos" w:hAnsi="Aptos" w:eastAsia="Aptos" w:cs="Aptos"/>
          <w:b w:val="0"/>
          <w:bCs w:val="0"/>
          <w:spacing w:val="-2"/>
          <w:sz w:val="24"/>
          <w:szCs w:val="24"/>
        </w:rPr>
        <w:t xml:space="preserve"> </w:t>
      </w:r>
      <w:r w:rsidRPr="0192A16E" w:rsidR="66D00C37">
        <w:rPr>
          <w:rFonts w:ascii="Aptos" w:hAnsi="Aptos" w:eastAsia="Aptos" w:cs="Aptos"/>
          <w:b w:val="0"/>
          <w:bCs w:val="0"/>
          <w:spacing w:val="-2"/>
          <w:sz w:val="24"/>
          <w:szCs w:val="24"/>
        </w:rPr>
        <w:t>[town name]</w:t>
      </w:r>
    </w:p>
    <w:p w:rsidRPr="002B746E" w:rsidR="00D35060" w:rsidP="0192A16E" w:rsidRDefault="0099399A" w14:paraId="7342AAD5" w14:textId="0FECD68F" w14:noSpellErr="1">
      <w:pPr>
        <w:spacing w:before="23" w:line="259" w:lineRule="auto"/>
        <w:ind w:left="720" w:right="5602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0192A16E" w:rsidR="0099399A">
        <w:rPr>
          <w:rFonts w:ascii="Aptos" w:hAnsi="Aptos" w:eastAsia="Aptos" w:cs="Aptos"/>
          <w:b w:val="0"/>
          <w:bCs w:val="0"/>
          <w:sz w:val="24"/>
          <w:szCs w:val="24"/>
        </w:rPr>
        <w:t>Attn.</w:t>
      </w:r>
      <w:r w:rsidRPr="0192A16E" w:rsidR="0099399A">
        <w:rPr>
          <w:rFonts w:ascii="Aptos" w:hAnsi="Aptos" w:eastAsia="Aptos" w:cs="Aptos"/>
          <w:b w:val="0"/>
          <w:bCs w:val="0"/>
          <w:spacing w:val="-19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b w:val="0"/>
          <w:bCs w:val="0"/>
          <w:sz w:val="24"/>
          <w:szCs w:val="24"/>
        </w:rPr>
        <w:t>Selectboard</w:t>
      </w:r>
      <w:r w:rsidRPr="0192A16E" w:rsidR="0099399A">
        <w:rPr>
          <w:rFonts w:ascii="Aptos" w:hAnsi="Aptos" w:eastAsia="Aptos" w:cs="Aptos"/>
          <w:b w:val="0"/>
          <w:bCs w:val="0"/>
          <w:spacing w:val="-21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b w:val="0"/>
          <w:bCs w:val="0"/>
          <w:sz w:val="24"/>
          <w:szCs w:val="24"/>
        </w:rPr>
        <w:t>Chair</w:t>
      </w:r>
    </w:p>
    <w:p w:rsidR="5F86B79E" w:rsidP="0192A16E" w:rsidRDefault="5F86B79E" w14:paraId="28008E69" w14:textId="401AFCB3">
      <w:pPr>
        <w:spacing w:before="23" w:line="259" w:lineRule="auto"/>
        <w:ind w:left="720" w:right="4320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0192A16E" w:rsidR="5F86B79E">
        <w:rPr>
          <w:rFonts w:ascii="Aptos" w:hAnsi="Aptos" w:eastAsia="Aptos" w:cs="Aptos"/>
          <w:b w:val="0"/>
          <w:bCs w:val="0"/>
          <w:sz w:val="24"/>
          <w:szCs w:val="24"/>
        </w:rPr>
        <w:t>[Street # and name or P.O. Box]</w:t>
      </w:r>
    </w:p>
    <w:p w:rsidRPr="002B746E" w:rsidR="00D35060" w:rsidP="0192A16E" w:rsidRDefault="00291E3D" w14:paraId="7342AAD6" w14:textId="00AB8D47">
      <w:pPr>
        <w:spacing w:line="290" w:lineRule="exact"/>
        <w:ind w:left="720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0192A16E" w:rsidR="5F86B79E">
        <w:rPr>
          <w:rFonts w:ascii="Aptos" w:hAnsi="Aptos" w:eastAsia="Aptos" w:cs="Aptos"/>
          <w:b w:val="0"/>
          <w:bCs w:val="0"/>
          <w:sz w:val="24"/>
          <w:szCs w:val="24"/>
        </w:rPr>
        <w:t>[Town],</w:t>
      </w:r>
      <w:r w:rsidRPr="0192A16E" w:rsidR="0099399A">
        <w:rPr>
          <w:rFonts w:ascii="Aptos" w:hAnsi="Aptos" w:eastAsia="Aptos" w:cs="Aptos"/>
          <w:b w:val="0"/>
          <w:bCs w:val="0"/>
          <w:spacing w:val="-4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b w:val="0"/>
          <w:bCs w:val="0"/>
          <w:sz w:val="24"/>
          <w:szCs w:val="24"/>
        </w:rPr>
        <w:t>VT</w:t>
      </w:r>
      <w:r w:rsidRPr="0192A16E" w:rsidR="2C55032A">
        <w:rPr>
          <w:rFonts w:ascii="Aptos" w:hAnsi="Aptos" w:eastAsia="Aptos" w:cs="Aptos"/>
          <w:b w:val="0"/>
          <w:bCs w:val="0"/>
          <w:sz w:val="24"/>
          <w:szCs w:val="24"/>
        </w:rPr>
        <w:t xml:space="preserve"> [ZIP code]</w:t>
      </w:r>
      <w:r>
        <w:br/>
      </w:r>
    </w:p>
    <w:p w:rsidRPr="002B746E" w:rsidR="00D35060" w:rsidP="0192A16E" w:rsidRDefault="0099399A" w14:paraId="219C1887" w14:textId="0CEE6494">
      <w:pPr>
        <w:pStyle w:val="BodyText"/>
        <w:spacing w:before="183" w:line="391" w:lineRule="auto"/>
        <w:ind w:left="0" w:right="2340"/>
        <w:jc w:val="both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b w:val="1"/>
          <w:bCs w:val="1"/>
          <w:sz w:val="24"/>
          <w:szCs w:val="24"/>
        </w:rPr>
        <w:t>Questions?</w:t>
      </w:r>
      <w:r w:rsidRPr="0192A16E" w:rsidR="0099399A">
        <w:rPr>
          <w:rFonts w:ascii="Aptos" w:hAnsi="Aptos" w:eastAsia="Aptos" w:cs="Aptos"/>
          <w:b w:val="1"/>
          <w:bCs w:val="1"/>
          <w:spacing w:val="-14"/>
          <w:sz w:val="24"/>
          <w:szCs w:val="24"/>
        </w:rPr>
        <w:t xml:space="preserve"> </w:t>
      </w:r>
      <w:r w:rsidRPr="0192A16E" w:rsidR="26A77B79">
        <w:rPr>
          <w:rFonts w:ascii="Aptos" w:hAnsi="Aptos" w:eastAsia="Aptos" w:cs="Aptos"/>
          <w:b w:val="1"/>
          <w:bCs w:val="1"/>
          <w:spacing w:val="-14"/>
          <w:sz w:val="24"/>
          <w:szCs w:val="24"/>
        </w:rPr>
        <w:t xml:space="preserve">Call</w:t>
      </w:r>
      <w:r w:rsidRPr="0192A16E" w:rsidR="26A77B79">
        <w:rPr>
          <w:rFonts w:ascii="Aptos" w:hAnsi="Aptos" w:eastAsia="Aptos" w:cs="Aptos"/>
          <w:b w:val="0"/>
          <w:bCs w:val="0"/>
          <w:spacing w:val="-14"/>
          <w:sz w:val="24"/>
          <w:szCs w:val="24"/>
        </w:rPr>
        <w:t xml:space="preserve"> the </w:t>
      </w:r>
      <w:r w:rsidRPr="0192A16E" w:rsidR="0099399A">
        <w:rPr>
          <w:rFonts w:ascii="Aptos" w:hAnsi="Aptos" w:eastAsia="Aptos" w:cs="Aptos"/>
          <w:sz w:val="24"/>
          <w:szCs w:val="24"/>
        </w:rPr>
        <w:t>Town</w:t>
      </w:r>
      <w:r w:rsidRPr="0192A16E" w:rsidR="0099399A">
        <w:rPr>
          <w:rFonts w:ascii="Aptos" w:hAnsi="Aptos" w:eastAsia="Aptos" w:cs="Aptos"/>
          <w:spacing w:val="-15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>Office</w:t>
      </w:r>
      <w:r w:rsidRPr="0192A16E" w:rsidR="0099399A">
        <w:rPr>
          <w:rFonts w:ascii="Aptos" w:hAnsi="Aptos" w:eastAsia="Aptos" w:cs="Aptos"/>
          <w:spacing w:val="-16"/>
          <w:sz w:val="24"/>
          <w:szCs w:val="24"/>
        </w:rPr>
        <w:t xml:space="preserve"> </w:t>
      </w:r>
      <w:r w:rsidRPr="0192A16E" w:rsidR="0ED72E5C">
        <w:rPr>
          <w:rFonts w:ascii="Aptos" w:hAnsi="Aptos" w:eastAsia="Aptos" w:cs="Aptos"/>
          <w:sz w:val="24"/>
          <w:szCs w:val="24"/>
        </w:rPr>
        <w:t>at</w:t>
      </w:r>
      <w:r w:rsidRPr="0192A16E" w:rsidR="0099399A">
        <w:rPr>
          <w:rFonts w:ascii="Aptos" w:hAnsi="Aptos" w:eastAsia="Aptos" w:cs="Aptos"/>
          <w:spacing w:val="-16"/>
          <w:sz w:val="24"/>
          <w:szCs w:val="24"/>
        </w:rPr>
        <w:t xml:space="preserve"> 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(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80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2)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-</w:t>
      </w:r>
      <w:r w:rsidRPr="0192A16E" w:rsidR="74C50709">
        <w:rPr>
          <w:rFonts w:ascii="Aptos" w:hAnsi="Aptos" w:eastAsia="Aptos" w:cs="Aptos"/>
          <w:sz w:val="24"/>
          <w:szCs w:val="24"/>
        </w:rPr>
        <w:t xml:space="preserve">[</w:t>
      </w:r>
      <w:r w:rsidRPr="0192A16E" w:rsidR="74C50709">
        <w:rPr>
          <w:rFonts w:ascii="Aptos" w:hAnsi="Aptos" w:eastAsia="Aptos" w:cs="Aptos"/>
          <w:sz w:val="24"/>
          <w:szCs w:val="24"/>
        </w:rPr>
        <w:t xml:space="preserve">insert phone number]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 </w:t>
      </w:r>
    </w:p>
    <w:p w:rsidRPr="002B746E" w:rsidR="00D35060" w:rsidP="0192A16E" w:rsidRDefault="0099399A" w14:paraId="7342AAD7" w14:textId="77777777">
      <w:pPr>
        <w:pStyle w:val="BodyText"/>
        <w:spacing w:before="183" w:line="391" w:lineRule="auto"/>
        <w:ind w:left="0" w:right="3437"/>
        <w:jc w:val="both"/>
        <w:rPr>
          <w:rFonts w:ascii="Aptos" w:hAnsi="Aptos" w:eastAsia="Aptos" w:cs="Aptos"/>
          <w:sz w:val="24"/>
          <w:szCs w:val="24"/>
        </w:rPr>
      </w:pPr>
      <w:r w:rsidRPr="0192A16E" w:rsidR="0099399A">
        <w:rPr>
          <w:rFonts w:ascii="Aptos" w:hAnsi="Aptos" w:eastAsia="Aptos" w:cs="Aptos"/>
          <w:sz w:val="24"/>
          <w:szCs w:val="24"/>
        </w:rPr>
        <w:t xml:space="preserve">This position will remain open </w:t>
      </w:r>
      <w:r w:rsidRPr="0192A16E" w:rsidR="0099399A">
        <w:rPr>
          <w:rFonts w:ascii="Aptos" w:hAnsi="Aptos" w:eastAsia="Aptos" w:cs="Aptos"/>
          <w:sz w:val="24"/>
          <w:szCs w:val="24"/>
        </w:rPr>
        <w:t>until</w:t>
      </w:r>
      <w:r w:rsidRPr="0192A16E" w:rsidR="0099399A">
        <w:rPr>
          <w:rFonts w:ascii="Aptos" w:hAnsi="Aptos" w:eastAsia="Aptos" w:cs="Aptos"/>
          <w:sz w:val="24"/>
          <w:szCs w:val="24"/>
        </w:rPr>
        <w:t xml:space="preserve"> filled.</w:t>
      </w:r>
    </w:p>
    <w:sectPr w:rsidRPr="002B746E" w:rsidR="00D35060">
      <w:pgSz w:w="12240" w:h="15840" w:orient="portrait"/>
      <w:pgMar w:top="1780" w:right="1440" w:bottom="280" w:left="1440" w:header="1441" w:footer="0" w:gutter="0"/>
      <w:cols w:space="720"/>
      <w:footerReference w:type="default" r:id="Rd3658ccca2c141c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99A" w:rsidRDefault="0099399A" w14:paraId="7342AADE" w14:textId="77777777">
      <w:r>
        <w:separator/>
      </w:r>
    </w:p>
  </w:endnote>
  <w:endnote w:type="continuationSeparator" w:id="0">
    <w:p w:rsidR="0099399A" w:rsidRDefault="0099399A" w14:paraId="7342AA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92A16E" w:rsidTr="0192A16E" w14:paraId="368A57F0">
      <w:trPr>
        <w:trHeight w:val="300"/>
      </w:trPr>
      <w:tc>
        <w:tcPr>
          <w:tcW w:w="3120" w:type="dxa"/>
          <w:tcMar/>
        </w:tcPr>
        <w:p w:rsidR="0192A16E" w:rsidP="0192A16E" w:rsidRDefault="0192A16E" w14:paraId="566163AA" w14:textId="58900AD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92A16E" w:rsidP="0192A16E" w:rsidRDefault="0192A16E" w14:paraId="30F7D85A" w14:textId="0FED7B3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92A16E" w:rsidP="0192A16E" w:rsidRDefault="0192A16E" w14:paraId="23EA48CA" w14:textId="6EC95967">
          <w:pPr>
            <w:pStyle w:val="Header"/>
            <w:bidi w:val="0"/>
            <w:ind w:right="-115"/>
            <w:jc w:val="right"/>
          </w:pPr>
        </w:p>
      </w:tc>
    </w:tr>
  </w:tbl>
  <w:p w:rsidR="0192A16E" w:rsidP="0192A16E" w:rsidRDefault="0192A16E" w14:paraId="69F4EEA2" w14:textId="61F0027F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92A16E" w:rsidTr="0192A16E" w14:paraId="45E8A038">
      <w:trPr>
        <w:trHeight w:val="300"/>
      </w:trPr>
      <w:tc>
        <w:tcPr>
          <w:tcW w:w="3120" w:type="dxa"/>
          <w:tcMar/>
        </w:tcPr>
        <w:p w:rsidR="0192A16E" w:rsidP="0192A16E" w:rsidRDefault="0192A16E" w14:paraId="234EA754" w14:textId="784D8FC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92A16E" w:rsidP="0192A16E" w:rsidRDefault="0192A16E" w14:paraId="25474F83" w14:textId="1FF1261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92A16E" w:rsidP="0192A16E" w:rsidRDefault="0192A16E" w14:paraId="1F33F08F" w14:textId="43B5DA80">
          <w:pPr>
            <w:pStyle w:val="Header"/>
            <w:bidi w:val="0"/>
            <w:ind w:right="-115"/>
            <w:jc w:val="right"/>
          </w:pPr>
        </w:p>
      </w:tc>
    </w:tr>
  </w:tbl>
  <w:p w:rsidR="0192A16E" w:rsidP="0192A16E" w:rsidRDefault="0192A16E" w14:paraId="57008FD5" w14:textId="66ADD95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99A" w:rsidRDefault="0099399A" w14:paraId="7342AADA" w14:textId="77777777">
      <w:r>
        <w:separator/>
      </w:r>
    </w:p>
  </w:footnote>
  <w:footnote w:type="continuationSeparator" w:id="0">
    <w:p w:rsidR="0099399A" w:rsidRDefault="0099399A" w14:paraId="7342AAD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A613B"/>
    <w:multiLevelType w:val="hybridMultilevel"/>
    <w:tmpl w:val="D3B8CFEA"/>
    <w:lvl w:ilvl="0" w:tplc="0494E12E">
      <w:numFmt w:val="bullet"/>
      <w:lvlText w:val="•"/>
      <w:lvlJc w:val="left"/>
      <w:pPr>
        <w:ind w:left="720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6BC2DB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5224B38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C38A0A60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46CEE3E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16483F6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392C3C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4C3062B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6F5C8DE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884462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060"/>
    <w:rsid w:val="00291E3D"/>
    <w:rsid w:val="002B746E"/>
    <w:rsid w:val="003759EF"/>
    <w:rsid w:val="006616DD"/>
    <w:rsid w:val="006B75C1"/>
    <w:rsid w:val="0099399A"/>
    <w:rsid w:val="00A006FE"/>
    <w:rsid w:val="00A37745"/>
    <w:rsid w:val="00B55C44"/>
    <w:rsid w:val="00BE2D53"/>
    <w:rsid w:val="00D35060"/>
    <w:rsid w:val="00DAEC0C"/>
    <w:rsid w:val="00EF52B6"/>
    <w:rsid w:val="0129534E"/>
    <w:rsid w:val="0192A16E"/>
    <w:rsid w:val="01BCD8BB"/>
    <w:rsid w:val="01DD58AB"/>
    <w:rsid w:val="032BBE38"/>
    <w:rsid w:val="054C0E69"/>
    <w:rsid w:val="0D1F9961"/>
    <w:rsid w:val="0E8B130C"/>
    <w:rsid w:val="0ED72E5C"/>
    <w:rsid w:val="102C8F23"/>
    <w:rsid w:val="15851C25"/>
    <w:rsid w:val="16A10DCC"/>
    <w:rsid w:val="1856EB09"/>
    <w:rsid w:val="18F36362"/>
    <w:rsid w:val="1C23E266"/>
    <w:rsid w:val="1C27213F"/>
    <w:rsid w:val="1D01024D"/>
    <w:rsid w:val="1D3CD1ED"/>
    <w:rsid w:val="20745515"/>
    <w:rsid w:val="22490C13"/>
    <w:rsid w:val="25A523CB"/>
    <w:rsid w:val="26A77B79"/>
    <w:rsid w:val="2AD8AB26"/>
    <w:rsid w:val="2C55032A"/>
    <w:rsid w:val="2DF63AB4"/>
    <w:rsid w:val="2EBAD9EE"/>
    <w:rsid w:val="3008EA91"/>
    <w:rsid w:val="310D0DF2"/>
    <w:rsid w:val="38A39F96"/>
    <w:rsid w:val="391FEF17"/>
    <w:rsid w:val="3B92978C"/>
    <w:rsid w:val="3FA8DFAD"/>
    <w:rsid w:val="414C9FCE"/>
    <w:rsid w:val="41EF59EB"/>
    <w:rsid w:val="45EAC560"/>
    <w:rsid w:val="45EC98D9"/>
    <w:rsid w:val="4690D7D6"/>
    <w:rsid w:val="4830E1B2"/>
    <w:rsid w:val="4D445899"/>
    <w:rsid w:val="50D27C35"/>
    <w:rsid w:val="52A419AF"/>
    <w:rsid w:val="55088C0F"/>
    <w:rsid w:val="56B90CD3"/>
    <w:rsid w:val="597625BB"/>
    <w:rsid w:val="5B84E24B"/>
    <w:rsid w:val="5D6DFA8F"/>
    <w:rsid w:val="5D7A8DCB"/>
    <w:rsid w:val="5F86B79E"/>
    <w:rsid w:val="60E5DA57"/>
    <w:rsid w:val="6618D0A6"/>
    <w:rsid w:val="66D00C37"/>
    <w:rsid w:val="6BD79227"/>
    <w:rsid w:val="6D1E27FE"/>
    <w:rsid w:val="6FA00BD2"/>
    <w:rsid w:val="721B9A86"/>
    <w:rsid w:val="72515C66"/>
    <w:rsid w:val="74C50709"/>
    <w:rsid w:val="7646DC84"/>
    <w:rsid w:val="788FCC44"/>
    <w:rsid w:val="7C4760A8"/>
    <w:rsid w:val="7D9B0A5C"/>
    <w:rsid w:val="7E8564B3"/>
    <w:rsid w:val="7F2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2AAB1"/>
  <w15:docId w15:val="{E41FFCE2-8B7F-4419-B61E-B5C52925F0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</w:rPr>
  </w:style>
  <w:style w:type="paragraph" w:styleId="Heading1">
    <w:name w:val="heading 1"/>
    <w:basedOn w:val="Normal"/>
    <w:uiPriority w:val="9"/>
    <w:qFormat/>
    <w:pPr>
      <w:spacing w:before="21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72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2D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2D53"/>
    <w:rPr>
      <w:rFonts w:ascii="Verdana" w:hAnsi="Verdana" w:eastAsia="Verdana" w:cs="Verdana"/>
    </w:rPr>
  </w:style>
  <w:style w:type="paragraph" w:styleId="Footer">
    <w:name w:val="footer"/>
    <w:basedOn w:val="Normal"/>
    <w:link w:val="FooterChar"/>
    <w:uiPriority w:val="99"/>
    <w:unhideWhenUsed/>
    <w:rsid w:val="00BE2D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2D53"/>
    <w:rPr>
      <w:rFonts w:ascii="Verdana" w:hAnsi="Verdana" w:eastAsia="Verdana" w:cs="Verdan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067b5b74f6f04e11" /><Relationship Type="http://schemas.openxmlformats.org/officeDocument/2006/relationships/footer" Target="footer2.xml" Id="Rd3658ccca2c141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8" ma:contentTypeDescription="Create a new document." ma:contentTypeScope="" ma:versionID="080b12d9fc0297e6c9f97ccd4e8c4af3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d6a6b9019bff0d9cec4a96f1cee5901c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001EA-4CD7-40DD-8E75-9ACCAF205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4efcd-eee6-491a-b3b9-c3c699e393e1"/>
    <ds:schemaRef ds:uri="649dfc26-3eec-4e7a-be0d-c806f37e5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13643-D98D-42B7-B400-9D8BFE420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F9094-EE5D-400A-8520-CED026592470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164efcd-eee6-491a-b3b9-c3c699e393e1"/>
    <ds:schemaRef ds:uri="http://schemas.openxmlformats.org/package/2006/metadata/core-properties"/>
    <ds:schemaRef ds:uri="649dfc26-3eec-4e7a-be0d-c806f37e5831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Gretchen Harvey</dc:creator>
  <lastModifiedBy>Ione Minot</lastModifiedBy>
  <revision>3</revision>
  <dcterms:created xsi:type="dcterms:W3CDTF">2025-05-14T23:19:00.0000000Z</dcterms:created>
  <dcterms:modified xsi:type="dcterms:W3CDTF">2025-05-19T03:34:17.2511189Z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2021</vt:lpwstr>
  </property>
  <property fmtid="{D5CDD505-2E9C-101B-9397-08002B2CF9AE}" pid="6" name="ContentTypeId">
    <vt:lpwstr>0x01010092938397C6AC104D97708CCC8727CCEF</vt:lpwstr>
  </property>
  <property fmtid="{D5CDD505-2E9C-101B-9397-08002B2CF9AE}" pid="7" name="MediaServiceImageTags">
    <vt:lpwstr/>
  </property>
</Properties>
</file>